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5094" w14:textId="7F13BAFC" w:rsidR="00321B4C" w:rsidRDefault="00550EFE">
      <w:r>
        <w:rPr>
          <w:noProof/>
        </w:rPr>
        <w:drawing>
          <wp:anchor distT="0" distB="0" distL="114300" distR="114300" simplePos="0" relativeHeight="251657728" behindDoc="0" locked="0" layoutInCell="1" allowOverlap="1" wp14:anchorId="0737638D" wp14:editId="3E6E71B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3305" cy="1244600"/>
            <wp:effectExtent l="0" t="0" r="4445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FF19E" w14:textId="77777777" w:rsidR="0008577B" w:rsidRPr="00770C6C" w:rsidRDefault="0008577B">
      <w:pPr>
        <w:rPr>
          <w:rFonts w:ascii="Georgia" w:hAnsi="Georgia"/>
          <w:b/>
          <w:color w:val="1F497D"/>
          <w:sz w:val="24"/>
          <w:szCs w:val="24"/>
        </w:rPr>
      </w:pPr>
    </w:p>
    <w:p w14:paraId="3C05088D" w14:textId="77777777" w:rsidR="0008577B" w:rsidRPr="00770C6C" w:rsidRDefault="0008577B">
      <w:pPr>
        <w:rPr>
          <w:rFonts w:ascii="Georgia" w:hAnsi="Georgia"/>
          <w:b/>
          <w:color w:val="1F497D"/>
          <w:sz w:val="24"/>
          <w:szCs w:val="24"/>
        </w:rPr>
      </w:pPr>
    </w:p>
    <w:p w14:paraId="2825CE02" w14:textId="36AF4C86" w:rsidR="00955BFC" w:rsidRPr="00770C6C" w:rsidRDefault="00E52890">
      <w:pPr>
        <w:rPr>
          <w:rFonts w:ascii="Georgia" w:hAnsi="Georgia"/>
          <w:b/>
          <w:color w:val="1F497D"/>
          <w:sz w:val="24"/>
          <w:szCs w:val="24"/>
        </w:rPr>
      </w:pPr>
      <w:r>
        <w:rPr>
          <w:rFonts w:ascii="Georgia" w:hAnsi="Georgia"/>
          <w:b/>
          <w:color w:val="1F497D"/>
          <w:sz w:val="24"/>
          <w:szCs w:val="24"/>
        </w:rPr>
        <w:br/>
      </w:r>
      <w:r>
        <w:rPr>
          <w:rFonts w:ascii="Georgia" w:hAnsi="Georgia"/>
          <w:b/>
          <w:color w:val="1F497D"/>
          <w:sz w:val="24"/>
          <w:szCs w:val="24"/>
        </w:rPr>
        <w:br/>
      </w:r>
      <w:r w:rsidR="00955BFC" w:rsidRPr="00770C6C">
        <w:rPr>
          <w:rFonts w:ascii="Georgia" w:hAnsi="Georgia"/>
          <w:b/>
          <w:color w:val="1F497D"/>
          <w:sz w:val="24"/>
          <w:szCs w:val="24"/>
        </w:rPr>
        <w:t>Bjursås Sockenråd</w:t>
      </w:r>
      <w:r w:rsidR="00955BFC" w:rsidRPr="00770C6C">
        <w:rPr>
          <w:rFonts w:ascii="Georgia" w:hAnsi="Georgia"/>
          <w:b/>
          <w:color w:val="1F497D"/>
          <w:sz w:val="24"/>
          <w:szCs w:val="24"/>
        </w:rPr>
        <w:br/>
        <w:t>Styrelsen</w:t>
      </w:r>
    </w:p>
    <w:p w14:paraId="01DC692A" w14:textId="2C667EE8" w:rsidR="00955BFC" w:rsidRPr="00A9419D" w:rsidRDefault="005E4BB1">
      <w:pPr>
        <w:rPr>
          <w:rFonts w:ascii="Georgia" w:hAnsi="Georgia"/>
          <w:b/>
          <w:color w:val="1F497D"/>
          <w:sz w:val="24"/>
          <w:szCs w:val="24"/>
        </w:rPr>
      </w:pPr>
      <w:r w:rsidRPr="00A9419D">
        <w:rPr>
          <w:rFonts w:ascii="Georgia" w:hAnsi="Georgia"/>
          <w:b/>
          <w:color w:val="1F497D"/>
          <w:sz w:val="24"/>
          <w:szCs w:val="24"/>
        </w:rPr>
        <w:t>Verksamhetsberättelse</w:t>
      </w:r>
      <w:r w:rsidR="002501D6" w:rsidRPr="00A9419D">
        <w:rPr>
          <w:rFonts w:ascii="Georgia" w:hAnsi="Georgia"/>
          <w:b/>
          <w:color w:val="1F497D"/>
          <w:sz w:val="24"/>
          <w:szCs w:val="24"/>
        </w:rPr>
        <w:t xml:space="preserve"> 20</w:t>
      </w:r>
      <w:r w:rsidR="00DD6202" w:rsidRPr="00A9419D">
        <w:rPr>
          <w:rFonts w:ascii="Georgia" w:hAnsi="Georgia"/>
          <w:b/>
          <w:color w:val="1F497D"/>
          <w:sz w:val="24"/>
          <w:szCs w:val="24"/>
        </w:rPr>
        <w:t>2</w:t>
      </w:r>
      <w:r w:rsidR="00572804">
        <w:rPr>
          <w:rFonts w:ascii="Georgia" w:hAnsi="Georgia"/>
          <w:b/>
          <w:color w:val="1F497D"/>
          <w:sz w:val="24"/>
          <w:szCs w:val="24"/>
        </w:rPr>
        <w:t>5</w:t>
      </w:r>
      <w:r w:rsidR="00955BFC" w:rsidRPr="00A9419D">
        <w:rPr>
          <w:rFonts w:ascii="Georgia" w:hAnsi="Georgia"/>
          <w:b/>
          <w:color w:val="1F497D"/>
          <w:sz w:val="24"/>
          <w:szCs w:val="24"/>
        </w:rPr>
        <w:t xml:space="preserve"> för Bjursås Sockenråd</w:t>
      </w:r>
    </w:p>
    <w:p w14:paraId="7FBB21EF" w14:textId="34AF7972" w:rsidR="00955BFC" w:rsidRPr="00DD4869" w:rsidRDefault="00955BFC">
      <w:pPr>
        <w:rPr>
          <w:rFonts w:ascii="Georgia" w:hAnsi="Georgia"/>
        </w:rPr>
      </w:pPr>
      <w:r w:rsidRPr="00DD4869">
        <w:rPr>
          <w:rFonts w:ascii="Georgia" w:hAnsi="Georgia"/>
        </w:rPr>
        <w:t xml:space="preserve">Bjursås Sockenråd verkar för Bjursås Sockens utveckling och framtid och avgränsas av det område som före 1971 utgjorde Bjursås kommun. Bjursås Sockenråd har ca </w:t>
      </w:r>
      <w:r w:rsidR="002501D6" w:rsidRPr="00DD4869">
        <w:rPr>
          <w:rFonts w:ascii="Georgia" w:hAnsi="Georgia"/>
        </w:rPr>
        <w:t>45</w:t>
      </w:r>
      <w:r w:rsidRPr="00DD4869">
        <w:rPr>
          <w:rFonts w:ascii="Georgia" w:hAnsi="Georgia"/>
        </w:rPr>
        <w:t xml:space="preserve"> föreningar</w:t>
      </w:r>
      <w:r w:rsidR="00C74841" w:rsidRPr="00DD4869">
        <w:rPr>
          <w:rFonts w:ascii="Georgia" w:hAnsi="Georgia"/>
        </w:rPr>
        <w:t>, företag</w:t>
      </w:r>
      <w:r w:rsidRPr="00DD4869">
        <w:rPr>
          <w:rFonts w:ascii="Georgia" w:hAnsi="Georgia"/>
        </w:rPr>
        <w:t xml:space="preserve"> och organisationer som medlemmar.</w:t>
      </w:r>
    </w:p>
    <w:p w14:paraId="5B3AF22A" w14:textId="30A093C7" w:rsidR="00E2585E" w:rsidRDefault="00DD6202">
      <w:pPr>
        <w:rPr>
          <w:rFonts w:ascii="Georgia" w:hAnsi="Georgia"/>
          <w:color w:val="000000" w:themeColor="text1"/>
        </w:rPr>
      </w:pPr>
      <w:r w:rsidRPr="004E21D5">
        <w:rPr>
          <w:rFonts w:ascii="Georgia" w:hAnsi="Georgia"/>
          <w:color w:val="000000" w:themeColor="text1"/>
        </w:rPr>
        <w:t>Styrelsen har under 202</w:t>
      </w:r>
      <w:r w:rsidR="00572804">
        <w:rPr>
          <w:rFonts w:ascii="Georgia" w:hAnsi="Georgia"/>
          <w:color w:val="000000" w:themeColor="text1"/>
        </w:rPr>
        <w:t>5</w:t>
      </w:r>
      <w:r w:rsidR="00955BFC" w:rsidRPr="004E21D5">
        <w:rPr>
          <w:rFonts w:ascii="Georgia" w:hAnsi="Georgia"/>
          <w:color w:val="000000" w:themeColor="text1"/>
        </w:rPr>
        <w:t xml:space="preserve"> bestått av följande personer:</w:t>
      </w:r>
      <w:r w:rsidRPr="004E21D5">
        <w:rPr>
          <w:rFonts w:ascii="Georgia" w:hAnsi="Georgia"/>
          <w:color w:val="000000" w:themeColor="text1"/>
        </w:rPr>
        <w:t xml:space="preserve"> </w:t>
      </w:r>
      <w:r w:rsidRPr="004A64A8">
        <w:rPr>
          <w:rFonts w:ascii="Georgia" w:hAnsi="Georgia"/>
          <w:color w:val="FF0000"/>
        </w:rPr>
        <w:br/>
      </w:r>
      <w:r w:rsidRPr="004E21D5">
        <w:rPr>
          <w:rFonts w:ascii="Georgia" w:hAnsi="Georgia"/>
          <w:color w:val="000000" w:themeColor="text1"/>
        </w:rPr>
        <w:t xml:space="preserve">Ordförande </w:t>
      </w:r>
      <w:r w:rsidR="005D4687" w:rsidRPr="004E21D5">
        <w:rPr>
          <w:rFonts w:ascii="Georgia" w:hAnsi="Georgia"/>
          <w:color w:val="000000" w:themeColor="text1"/>
        </w:rPr>
        <w:tab/>
      </w:r>
      <w:r w:rsidRPr="004E21D5">
        <w:rPr>
          <w:rFonts w:ascii="Georgia" w:hAnsi="Georgia"/>
          <w:color w:val="000000" w:themeColor="text1"/>
        </w:rPr>
        <w:t>Bo Olsson</w:t>
      </w:r>
      <w:r w:rsidR="00917954" w:rsidRPr="004E21D5">
        <w:rPr>
          <w:rFonts w:ascii="Georgia" w:hAnsi="Georgia"/>
          <w:color w:val="000000" w:themeColor="text1"/>
        </w:rPr>
        <w:t xml:space="preserve"> </w:t>
      </w:r>
      <w:r w:rsidRPr="004A64A8">
        <w:rPr>
          <w:rFonts w:ascii="Georgia" w:hAnsi="Georgia"/>
          <w:color w:val="FF0000"/>
        </w:rPr>
        <w:br/>
      </w:r>
      <w:r w:rsidR="00C74841" w:rsidRPr="004E21D5">
        <w:rPr>
          <w:rFonts w:ascii="Georgia" w:hAnsi="Georgia"/>
          <w:color w:val="000000" w:themeColor="text1"/>
        </w:rPr>
        <w:t xml:space="preserve">V. ordf. </w:t>
      </w:r>
      <w:r w:rsidR="005D4687" w:rsidRPr="004E21D5">
        <w:rPr>
          <w:rFonts w:ascii="Georgia" w:hAnsi="Georgia"/>
          <w:color w:val="000000" w:themeColor="text1"/>
        </w:rPr>
        <w:tab/>
      </w:r>
      <w:r w:rsidR="0076303B" w:rsidRPr="004E21D5">
        <w:rPr>
          <w:rFonts w:ascii="Georgia" w:hAnsi="Georgia"/>
          <w:color w:val="000000" w:themeColor="text1"/>
        </w:rPr>
        <w:t>Lars-Åke Björklund</w:t>
      </w:r>
      <w:r w:rsidR="005D4687" w:rsidRPr="004A64A8">
        <w:rPr>
          <w:rFonts w:ascii="Georgia" w:hAnsi="Georgia"/>
          <w:color w:val="FF0000"/>
        </w:rPr>
        <w:br/>
      </w:r>
      <w:r w:rsidR="00C74841" w:rsidRPr="004E21D5">
        <w:rPr>
          <w:rFonts w:ascii="Georgia" w:hAnsi="Georgia"/>
          <w:color w:val="000000" w:themeColor="text1"/>
        </w:rPr>
        <w:t xml:space="preserve">Sekreterare </w:t>
      </w:r>
      <w:r w:rsidR="005D4687" w:rsidRPr="004E21D5">
        <w:rPr>
          <w:rFonts w:ascii="Georgia" w:hAnsi="Georgia"/>
          <w:color w:val="000000" w:themeColor="text1"/>
        </w:rPr>
        <w:tab/>
      </w:r>
      <w:r w:rsidR="00C74841" w:rsidRPr="004E21D5">
        <w:rPr>
          <w:rFonts w:ascii="Georgia" w:hAnsi="Georgia"/>
          <w:color w:val="000000" w:themeColor="text1"/>
        </w:rPr>
        <w:t xml:space="preserve">Erica </w:t>
      </w:r>
      <w:proofErr w:type="spellStart"/>
      <w:r w:rsidR="00C74841" w:rsidRPr="004E21D5">
        <w:rPr>
          <w:rFonts w:ascii="Georgia" w:hAnsi="Georgia"/>
          <w:color w:val="000000" w:themeColor="text1"/>
        </w:rPr>
        <w:t>Rings</w:t>
      </w:r>
      <w:r w:rsidR="00745255" w:rsidRPr="004E21D5">
        <w:rPr>
          <w:rFonts w:ascii="Georgia" w:hAnsi="Georgia"/>
          <w:color w:val="000000" w:themeColor="text1"/>
        </w:rPr>
        <w:t>é</w:t>
      </w:r>
      <w:r w:rsidR="00C74841" w:rsidRPr="004E21D5">
        <w:rPr>
          <w:rFonts w:ascii="Georgia" w:hAnsi="Georgia"/>
          <w:color w:val="000000" w:themeColor="text1"/>
        </w:rPr>
        <w:t>n</w:t>
      </w:r>
      <w:proofErr w:type="spellEnd"/>
      <w:r w:rsidR="005D4687" w:rsidRPr="004A64A8">
        <w:rPr>
          <w:rFonts w:ascii="Georgia" w:hAnsi="Georgia"/>
          <w:color w:val="FF0000"/>
        </w:rPr>
        <w:br/>
      </w:r>
      <w:r w:rsidR="00C74841" w:rsidRPr="004E21D5">
        <w:rPr>
          <w:rFonts w:ascii="Georgia" w:hAnsi="Georgia"/>
          <w:color w:val="000000" w:themeColor="text1"/>
        </w:rPr>
        <w:t xml:space="preserve">Ledamöter: </w:t>
      </w:r>
      <w:r w:rsidR="005D4687" w:rsidRPr="004E21D5">
        <w:rPr>
          <w:rFonts w:ascii="Georgia" w:hAnsi="Georgia"/>
          <w:color w:val="000000" w:themeColor="text1"/>
        </w:rPr>
        <w:tab/>
      </w:r>
      <w:r w:rsidR="00C74841" w:rsidRPr="004E21D5">
        <w:rPr>
          <w:rFonts w:ascii="Georgia" w:hAnsi="Georgia"/>
          <w:color w:val="000000" w:themeColor="text1"/>
        </w:rPr>
        <w:t>Jonas Adamsson</w:t>
      </w:r>
      <w:r w:rsidR="005D4687" w:rsidRPr="004E21D5">
        <w:rPr>
          <w:rFonts w:ascii="Georgia" w:hAnsi="Georgia"/>
          <w:color w:val="000000" w:themeColor="text1"/>
        </w:rPr>
        <w:br/>
      </w:r>
      <w:r w:rsidR="005D4687" w:rsidRPr="004E21D5">
        <w:rPr>
          <w:rFonts w:ascii="Georgia" w:hAnsi="Georgia"/>
          <w:color w:val="000000" w:themeColor="text1"/>
        </w:rPr>
        <w:tab/>
      </w:r>
      <w:r w:rsidR="0076303B" w:rsidRPr="004E21D5">
        <w:rPr>
          <w:rFonts w:ascii="Georgia" w:hAnsi="Georgia"/>
          <w:color w:val="000000" w:themeColor="text1"/>
        </w:rPr>
        <w:t>Daniel Hag</w:t>
      </w:r>
      <w:r w:rsidR="005D4687" w:rsidRPr="004E21D5">
        <w:rPr>
          <w:rFonts w:ascii="Georgia" w:hAnsi="Georgia"/>
          <w:color w:val="000000" w:themeColor="text1"/>
        </w:rPr>
        <w:br/>
      </w:r>
      <w:r w:rsidR="005D4687" w:rsidRPr="004E21D5">
        <w:rPr>
          <w:rFonts w:ascii="Georgia" w:hAnsi="Georgia"/>
          <w:color w:val="000000" w:themeColor="text1"/>
        </w:rPr>
        <w:tab/>
      </w:r>
      <w:r w:rsidR="00F471B6" w:rsidRPr="004E21D5">
        <w:rPr>
          <w:rFonts w:ascii="Georgia" w:hAnsi="Georgia"/>
          <w:color w:val="000000" w:themeColor="text1"/>
        </w:rPr>
        <w:t>Mats Hellberg</w:t>
      </w:r>
      <w:r w:rsidR="005D4687" w:rsidRPr="004E21D5">
        <w:rPr>
          <w:rFonts w:ascii="Georgia" w:hAnsi="Georgia"/>
          <w:color w:val="000000" w:themeColor="text1"/>
        </w:rPr>
        <w:br/>
      </w:r>
      <w:r w:rsidR="005D4687" w:rsidRPr="004E21D5">
        <w:rPr>
          <w:rFonts w:ascii="Georgia" w:hAnsi="Georgia"/>
          <w:color w:val="000000" w:themeColor="text1"/>
        </w:rPr>
        <w:tab/>
      </w:r>
      <w:r w:rsidR="00F471B6" w:rsidRPr="004E21D5">
        <w:rPr>
          <w:rFonts w:ascii="Georgia" w:hAnsi="Georgia"/>
          <w:color w:val="000000" w:themeColor="text1"/>
        </w:rPr>
        <w:t>Liselotte Hällberg</w:t>
      </w:r>
      <w:r w:rsidR="005D4687" w:rsidRPr="004E21D5">
        <w:rPr>
          <w:rFonts w:ascii="Georgia" w:hAnsi="Georgia"/>
          <w:color w:val="000000" w:themeColor="text1"/>
        </w:rPr>
        <w:br/>
      </w:r>
      <w:r w:rsidR="005D4687" w:rsidRPr="004E21D5">
        <w:rPr>
          <w:rFonts w:ascii="Georgia" w:hAnsi="Georgia"/>
          <w:color w:val="000000" w:themeColor="text1"/>
        </w:rPr>
        <w:tab/>
      </w:r>
      <w:r w:rsidR="00F471B6" w:rsidRPr="004E21D5">
        <w:rPr>
          <w:rFonts w:ascii="Georgia" w:hAnsi="Georgia"/>
          <w:color w:val="000000" w:themeColor="text1"/>
        </w:rPr>
        <w:t>Daniel Lönnroos</w:t>
      </w:r>
      <w:r w:rsidR="002635C2">
        <w:rPr>
          <w:rFonts w:ascii="Georgia" w:hAnsi="Georgia"/>
          <w:color w:val="000000" w:themeColor="text1"/>
        </w:rPr>
        <w:br/>
      </w:r>
      <w:r w:rsidR="00E2585E">
        <w:rPr>
          <w:rFonts w:ascii="Georgia" w:hAnsi="Georgia"/>
          <w:color w:val="000000" w:themeColor="text1"/>
        </w:rPr>
        <w:br/>
      </w:r>
      <w:r w:rsidR="002635C2" w:rsidRPr="004E21D5">
        <w:rPr>
          <w:rFonts w:ascii="Georgia" w:hAnsi="Georgia"/>
          <w:color w:val="000000" w:themeColor="text1"/>
        </w:rPr>
        <w:t xml:space="preserve">Kassör </w:t>
      </w:r>
      <w:r w:rsidR="002635C2" w:rsidRPr="004E21D5">
        <w:rPr>
          <w:rFonts w:ascii="Georgia" w:hAnsi="Georgia"/>
          <w:color w:val="000000" w:themeColor="text1"/>
        </w:rPr>
        <w:tab/>
      </w:r>
      <w:r w:rsidR="002635C2">
        <w:rPr>
          <w:rFonts w:ascii="Georgia" w:hAnsi="Georgia"/>
          <w:color w:val="000000" w:themeColor="text1"/>
        </w:rPr>
        <w:t xml:space="preserve">Annelie </w:t>
      </w:r>
      <w:proofErr w:type="spellStart"/>
      <w:r w:rsidR="002635C2">
        <w:rPr>
          <w:rFonts w:ascii="Georgia" w:hAnsi="Georgia"/>
          <w:color w:val="000000" w:themeColor="text1"/>
        </w:rPr>
        <w:t>Noiva</w:t>
      </w:r>
      <w:proofErr w:type="spellEnd"/>
      <w:r w:rsidR="002635C2">
        <w:rPr>
          <w:rFonts w:ascii="Georgia" w:hAnsi="Georgia"/>
          <w:color w:val="000000" w:themeColor="text1"/>
        </w:rPr>
        <w:t xml:space="preserve"> (Extern, ingår ej i styrelsen)</w:t>
      </w:r>
      <w:r w:rsidR="002635C2">
        <w:rPr>
          <w:rFonts w:ascii="Georgia" w:hAnsi="Georgia"/>
          <w:color w:val="000000" w:themeColor="text1"/>
        </w:rPr>
        <w:br/>
      </w:r>
      <w:r w:rsidR="00E2585E">
        <w:rPr>
          <w:rFonts w:ascii="Georgia" w:hAnsi="Georgia"/>
          <w:color w:val="000000" w:themeColor="text1"/>
        </w:rPr>
        <w:tab/>
      </w:r>
    </w:p>
    <w:p w14:paraId="4911B813" w14:textId="31634741" w:rsidR="00055B6A" w:rsidRPr="008128BA" w:rsidRDefault="00486839">
      <w:pPr>
        <w:rPr>
          <w:rFonts w:ascii="Georgia" w:hAnsi="Georgia"/>
        </w:rPr>
      </w:pPr>
      <w:r w:rsidRPr="008128BA">
        <w:rPr>
          <w:rFonts w:ascii="Georgia" w:hAnsi="Georgia"/>
        </w:rPr>
        <w:t xml:space="preserve">Revisorer: </w:t>
      </w:r>
      <w:r w:rsidRPr="008128BA">
        <w:rPr>
          <w:rFonts w:ascii="Georgia" w:hAnsi="Georgia"/>
        </w:rPr>
        <w:tab/>
        <w:t>Nils</w:t>
      </w:r>
      <w:r w:rsidR="002501D6" w:rsidRPr="008128BA">
        <w:rPr>
          <w:rFonts w:ascii="Georgia" w:hAnsi="Georgia"/>
        </w:rPr>
        <w:t xml:space="preserve"> Adolfsson</w:t>
      </w:r>
      <w:r w:rsidR="00E2585E">
        <w:rPr>
          <w:rFonts w:ascii="Georgia" w:hAnsi="Georgia"/>
        </w:rPr>
        <w:t xml:space="preserve"> och Åke L</w:t>
      </w:r>
      <w:r w:rsidR="00CE24BF">
        <w:rPr>
          <w:rFonts w:ascii="Georgia" w:hAnsi="Georgia"/>
        </w:rPr>
        <w:t>i</w:t>
      </w:r>
      <w:r w:rsidR="00E2585E">
        <w:rPr>
          <w:rFonts w:ascii="Georgia" w:hAnsi="Georgia"/>
        </w:rPr>
        <w:t>ndström</w:t>
      </w:r>
      <w:r w:rsidR="002501D6" w:rsidRPr="008128BA">
        <w:rPr>
          <w:rFonts w:ascii="Georgia" w:hAnsi="Georgia"/>
        </w:rPr>
        <w:br/>
        <w:t xml:space="preserve">Valberedning: </w:t>
      </w:r>
      <w:r w:rsidR="00F471B6" w:rsidRPr="00553A51">
        <w:rPr>
          <w:rFonts w:ascii="Georgia" w:hAnsi="Georgia"/>
        </w:rPr>
        <w:t>Lina Svart</w:t>
      </w:r>
      <w:r w:rsidR="00073298">
        <w:rPr>
          <w:rFonts w:ascii="Georgia" w:hAnsi="Georgia"/>
        </w:rPr>
        <w:t xml:space="preserve"> och</w:t>
      </w:r>
      <w:r w:rsidR="00F471B6" w:rsidRPr="00553A51">
        <w:rPr>
          <w:rFonts w:ascii="Georgia" w:hAnsi="Georgia"/>
        </w:rPr>
        <w:t xml:space="preserve"> Veronika Viklund</w:t>
      </w:r>
    </w:p>
    <w:p w14:paraId="793FA1BA" w14:textId="15235292" w:rsidR="00B650D9" w:rsidRPr="009E01AB" w:rsidRDefault="00055B6A">
      <w:pPr>
        <w:rPr>
          <w:rFonts w:ascii="Georgia" w:hAnsi="Georgia"/>
        </w:rPr>
      </w:pPr>
      <w:r w:rsidRPr="009E01AB">
        <w:rPr>
          <w:rFonts w:ascii="Georgia" w:hAnsi="Georgia"/>
        </w:rPr>
        <w:t>Representation:</w:t>
      </w:r>
      <w:r w:rsidR="00DD6202" w:rsidRPr="009E01AB">
        <w:rPr>
          <w:rFonts w:ascii="Georgia" w:hAnsi="Georgia"/>
        </w:rPr>
        <w:t xml:space="preserve"> Bo Olsson ledamot </w:t>
      </w:r>
      <w:r w:rsidRPr="009E01AB">
        <w:rPr>
          <w:rFonts w:ascii="Georgia" w:hAnsi="Georgia"/>
        </w:rPr>
        <w:t>i Falu Kommunbygderåd</w:t>
      </w:r>
      <w:r w:rsidR="005E4BB1" w:rsidRPr="009E01AB">
        <w:rPr>
          <w:rFonts w:ascii="Georgia" w:hAnsi="Georgia"/>
        </w:rPr>
        <w:t xml:space="preserve"> (paraplyorganisation för intresseföreningarna i kommunens sju landsbygdssocknar)</w:t>
      </w:r>
      <w:r w:rsidR="00F02BC0">
        <w:rPr>
          <w:rFonts w:ascii="Georgia" w:hAnsi="Georgia"/>
        </w:rPr>
        <w:t xml:space="preserve"> samt representant i Landsbygdsrådet.</w:t>
      </w:r>
    </w:p>
    <w:p w14:paraId="47CF912F" w14:textId="1C0E5356" w:rsidR="00265B74" w:rsidRPr="009E01AB" w:rsidRDefault="00486839">
      <w:pPr>
        <w:rPr>
          <w:rFonts w:ascii="Georgia" w:hAnsi="Georgia"/>
        </w:rPr>
      </w:pPr>
      <w:r w:rsidRPr="00DD6202">
        <w:rPr>
          <w:rFonts w:ascii="Georgia" w:hAnsi="Georgia"/>
          <w:color w:val="FF0000"/>
        </w:rPr>
        <w:tab/>
      </w:r>
      <w:r w:rsidRPr="00DD6202">
        <w:rPr>
          <w:rFonts w:ascii="Georgia" w:hAnsi="Georgia"/>
          <w:color w:val="FF0000"/>
        </w:rPr>
        <w:br/>
      </w:r>
      <w:r w:rsidR="005B4245" w:rsidRPr="006328FC">
        <w:rPr>
          <w:rFonts w:ascii="Georgia" w:hAnsi="Georgia"/>
        </w:rPr>
        <w:t xml:space="preserve">Årsmötet </w:t>
      </w:r>
      <w:r w:rsidR="000655E0" w:rsidRPr="006328FC">
        <w:rPr>
          <w:rFonts w:ascii="Georgia" w:hAnsi="Georgia"/>
        </w:rPr>
        <w:t xml:space="preserve">hölls på </w:t>
      </w:r>
      <w:proofErr w:type="spellStart"/>
      <w:r w:rsidR="000655E0" w:rsidRPr="006328FC">
        <w:rPr>
          <w:rFonts w:ascii="Georgia" w:hAnsi="Georgia"/>
        </w:rPr>
        <w:t>Dössberget</w:t>
      </w:r>
      <w:proofErr w:type="spellEnd"/>
      <w:r w:rsidR="006328FC" w:rsidRPr="006328FC">
        <w:rPr>
          <w:rFonts w:ascii="Georgia" w:hAnsi="Georgia"/>
        </w:rPr>
        <w:t xml:space="preserve"> </w:t>
      </w:r>
      <w:r w:rsidR="006328FC" w:rsidRPr="00085F3C">
        <w:rPr>
          <w:rFonts w:ascii="Georgia" w:hAnsi="Georgia"/>
          <w:color w:val="000000" w:themeColor="text1"/>
        </w:rPr>
        <w:t>värdshus</w:t>
      </w:r>
      <w:r w:rsidR="004E21D5" w:rsidRPr="00085F3C">
        <w:rPr>
          <w:rFonts w:ascii="Georgia" w:hAnsi="Georgia"/>
          <w:color w:val="000000" w:themeColor="text1"/>
        </w:rPr>
        <w:t xml:space="preserve"> </w:t>
      </w:r>
      <w:r w:rsidR="00085F3C" w:rsidRPr="00085F3C">
        <w:rPr>
          <w:rFonts w:ascii="Georgia" w:hAnsi="Georgia"/>
          <w:color w:val="000000" w:themeColor="text1"/>
        </w:rPr>
        <w:t>18</w:t>
      </w:r>
      <w:r w:rsidR="00303B15" w:rsidRPr="00085F3C">
        <w:rPr>
          <w:rFonts w:ascii="Georgia" w:hAnsi="Georgia"/>
          <w:color w:val="000000" w:themeColor="text1"/>
        </w:rPr>
        <w:t xml:space="preserve"> </w:t>
      </w:r>
      <w:r w:rsidR="004A64A8" w:rsidRPr="00085F3C">
        <w:rPr>
          <w:rFonts w:ascii="Georgia" w:hAnsi="Georgia"/>
          <w:color w:val="000000" w:themeColor="text1"/>
        </w:rPr>
        <w:t>maj 202</w:t>
      </w:r>
      <w:r w:rsidR="00085F3C" w:rsidRPr="00085F3C">
        <w:rPr>
          <w:rFonts w:ascii="Georgia" w:hAnsi="Georgia"/>
          <w:color w:val="000000" w:themeColor="text1"/>
        </w:rPr>
        <w:t>5</w:t>
      </w:r>
      <w:r w:rsidR="004A64A8" w:rsidRPr="00085F3C">
        <w:rPr>
          <w:rFonts w:ascii="Georgia" w:hAnsi="Georgia"/>
          <w:color w:val="000000" w:themeColor="text1"/>
        </w:rPr>
        <w:t>.</w:t>
      </w:r>
      <w:r w:rsidR="004A64A8">
        <w:rPr>
          <w:rFonts w:ascii="Georgia" w:hAnsi="Georgia"/>
        </w:rPr>
        <w:br/>
      </w:r>
      <w:r w:rsidR="00C65A8C" w:rsidRPr="009E01AB">
        <w:rPr>
          <w:rFonts w:ascii="Georgia" w:hAnsi="Georgia"/>
        </w:rPr>
        <w:t>Styrelsen har under verksamhetsåret haft</w:t>
      </w:r>
      <w:r w:rsidR="00C65A8C" w:rsidRPr="00520FCD">
        <w:rPr>
          <w:rFonts w:ascii="Georgia" w:hAnsi="Georgia"/>
        </w:rPr>
        <w:t xml:space="preserve"> </w:t>
      </w:r>
      <w:r w:rsidR="001F17C7">
        <w:rPr>
          <w:rFonts w:ascii="Georgia" w:hAnsi="Georgia"/>
        </w:rPr>
        <w:t>sex</w:t>
      </w:r>
      <w:r w:rsidR="00950D46" w:rsidRPr="00520FCD">
        <w:rPr>
          <w:rFonts w:ascii="Georgia" w:hAnsi="Georgia"/>
        </w:rPr>
        <w:t xml:space="preserve"> p</w:t>
      </w:r>
      <w:r w:rsidR="00950D46" w:rsidRPr="009E01AB">
        <w:rPr>
          <w:rFonts w:ascii="Georgia" w:hAnsi="Georgia"/>
        </w:rPr>
        <w:t>rotokollförda sammanträden samt konstituer</w:t>
      </w:r>
      <w:r w:rsidR="007C56D8">
        <w:rPr>
          <w:rFonts w:ascii="Georgia" w:hAnsi="Georgia"/>
        </w:rPr>
        <w:t>ande möte</w:t>
      </w:r>
      <w:r w:rsidR="00950D46" w:rsidRPr="009E01AB">
        <w:rPr>
          <w:rFonts w:ascii="Georgia" w:hAnsi="Georgia"/>
        </w:rPr>
        <w:t xml:space="preserve">. </w:t>
      </w:r>
    </w:p>
    <w:p w14:paraId="7289D3CC" w14:textId="44F3A783" w:rsidR="004A24C2" w:rsidRPr="00F20396" w:rsidRDefault="004A24C2">
      <w:pPr>
        <w:rPr>
          <w:rFonts w:ascii="Georgia" w:hAnsi="Georgia"/>
          <w:color w:val="FF0000"/>
        </w:rPr>
      </w:pPr>
    </w:p>
    <w:p w14:paraId="3FDC52C0" w14:textId="77777777" w:rsidR="00486839" w:rsidRPr="00F20396" w:rsidRDefault="00265B74">
      <w:pPr>
        <w:rPr>
          <w:rFonts w:ascii="Georgia" w:hAnsi="Georgia"/>
          <w:b/>
          <w:color w:val="FF0000"/>
          <w:sz w:val="24"/>
          <w:szCs w:val="24"/>
        </w:rPr>
      </w:pPr>
      <w:r w:rsidRPr="009E01AB">
        <w:rPr>
          <w:rFonts w:ascii="Georgia" w:hAnsi="Georgia"/>
          <w:b/>
          <w:sz w:val="24"/>
          <w:szCs w:val="24"/>
        </w:rPr>
        <w:t>Följande för socknen lokala frågor har drivits och bevakats av styrelsen under verksamhetsåret:</w:t>
      </w:r>
      <w:r w:rsidR="00486839" w:rsidRPr="00F20396">
        <w:rPr>
          <w:rFonts w:ascii="Georgia" w:hAnsi="Georgia"/>
          <w:b/>
          <w:color w:val="FF0000"/>
          <w:sz w:val="24"/>
          <w:szCs w:val="24"/>
        </w:rPr>
        <w:tab/>
      </w:r>
    </w:p>
    <w:p w14:paraId="025F6B04" w14:textId="5F71B10E" w:rsidR="00D21301" w:rsidRPr="00D4798F" w:rsidRDefault="00E540C4">
      <w:pPr>
        <w:rPr>
          <w:rFonts w:ascii="Georgia" w:hAnsi="Georgia"/>
          <w:color w:val="000000" w:themeColor="text1"/>
        </w:rPr>
      </w:pPr>
      <w:r w:rsidRPr="00C20DCB">
        <w:rPr>
          <w:rFonts w:ascii="Georgia" w:hAnsi="Georgia"/>
          <w:b/>
          <w:color w:val="000000" w:themeColor="text1"/>
        </w:rPr>
        <w:t>Verksamhetsbidrag</w:t>
      </w:r>
      <w:r w:rsidRPr="00C20DCB">
        <w:rPr>
          <w:rFonts w:ascii="Georgia" w:hAnsi="Georgia"/>
          <w:b/>
          <w:color w:val="000000" w:themeColor="text1"/>
        </w:rPr>
        <w:br/>
      </w:r>
      <w:r w:rsidR="00D21301" w:rsidRPr="00B50E81">
        <w:rPr>
          <w:rFonts w:ascii="Georgia" w:hAnsi="Georgia"/>
        </w:rPr>
        <w:t xml:space="preserve">Vi har erhållit ett verksamhetsbidrag från Falu Kommun </w:t>
      </w:r>
      <w:r w:rsidR="00CC7061" w:rsidRPr="00B50E81">
        <w:rPr>
          <w:rFonts w:ascii="Georgia" w:hAnsi="Georgia"/>
        </w:rPr>
        <w:t>om</w:t>
      </w:r>
      <w:r w:rsidR="00D21301" w:rsidRPr="00B50E81">
        <w:rPr>
          <w:rFonts w:ascii="Georgia" w:hAnsi="Georgia"/>
        </w:rPr>
        <w:t xml:space="preserve"> </w:t>
      </w:r>
      <w:proofErr w:type="gramStart"/>
      <w:r w:rsidR="00D4798F">
        <w:rPr>
          <w:rFonts w:ascii="Georgia" w:hAnsi="Georgia"/>
          <w:color w:val="000000" w:themeColor="text1"/>
        </w:rPr>
        <w:t>25000</w:t>
      </w:r>
      <w:proofErr w:type="gramEnd"/>
      <w:r w:rsidR="00D4798F">
        <w:rPr>
          <w:rFonts w:ascii="Georgia" w:hAnsi="Georgia"/>
          <w:color w:val="000000" w:themeColor="text1"/>
        </w:rPr>
        <w:t xml:space="preserve"> kr.</w:t>
      </w:r>
    </w:p>
    <w:p w14:paraId="623057FA" w14:textId="66153779" w:rsidR="00ED115E" w:rsidRDefault="00265B74">
      <w:pPr>
        <w:rPr>
          <w:rFonts w:ascii="Georgia" w:hAnsi="Georgia"/>
        </w:rPr>
      </w:pPr>
      <w:r w:rsidRPr="00113482">
        <w:rPr>
          <w:rFonts w:ascii="Georgia" w:hAnsi="Georgia"/>
          <w:b/>
        </w:rPr>
        <w:t>Hemsidan</w:t>
      </w:r>
      <w:r w:rsidRPr="00113482">
        <w:rPr>
          <w:rFonts w:ascii="Georgia" w:hAnsi="Georgia"/>
        </w:rPr>
        <w:br/>
      </w:r>
      <w:r w:rsidR="0008577B" w:rsidRPr="00113482">
        <w:rPr>
          <w:rFonts w:ascii="Georgia" w:hAnsi="Georgia"/>
        </w:rPr>
        <w:t xml:space="preserve">Ett </w:t>
      </w:r>
      <w:r w:rsidR="005B4245" w:rsidRPr="00113482">
        <w:rPr>
          <w:rFonts w:ascii="Georgia" w:hAnsi="Georgia"/>
        </w:rPr>
        <w:t>10</w:t>
      </w:r>
      <w:r w:rsidR="007C6601" w:rsidRPr="00113482">
        <w:rPr>
          <w:rFonts w:ascii="Georgia" w:hAnsi="Georgia"/>
        </w:rPr>
        <w:t>-</w:t>
      </w:r>
      <w:r w:rsidR="00247921" w:rsidRPr="00113482">
        <w:rPr>
          <w:rFonts w:ascii="Georgia" w:hAnsi="Georgia"/>
        </w:rPr>
        <w:t>tal föreningar har</w:t>
      </w:r>
      <w:r w:rsidRPr="00113482">
        <w:rPr>
          <w:rFonts w:ascii="Georgia" w:hAnsi="Georgia"/>
        </w:rPr>
        <w:t xml:space="preserve"> betalat</w:t>
      </w:r>
      <w:r w:rsidR="0008577B" w:rsidRPr="00113482">
        <w:rPr>
          <w:rFonts w:ascii="Georgia" w:hAnsi="Georgia"/>
        </w:rPr>
        <w:t xml:space="preserve"> för annonsplats på hemsidan, </w:t>
      </w:r>
      <w:r w:rsidR="0093509E" w:rsidRPr="00113482">
        <w:rPr>
          <w:rFonts w:ascii="Georgia" w:hAnsi="Georgia"/>
        </w:rPr>
        <w:t>några</w:t>
      </w:r>
      <w:r w:rsidRPr="00113482">
        <w:rPr>
          <w:rFonts w:ascii="Georgia" w:hAnsi="Georgia"/>
        </w:rPr>
        <w:t xml:space="preserve"> företag/</w:t>
      </w:r>
      <w:r w:rsidR="0008577B" w:rsidRPr="00113482">
        <w:rPr>
          <w:rFonts w:ascii="Georgia" w:hAnsi="Georgia"/>
        </w:rPr>
        <w:t xml:space="preserve"> </w:t>
      </w:r>
      <w:r w:rsidRPr="00113482">
        <w:rPr>
          <w:rFonts w:ascii="Georgia" w:hAnsi="Georgia"/>
        </w:rPr>
        <w:t xml:space="preserve">organisationer har länkar till </w:t>
      </w:r>
      <w:r w:rsidR="00786576" w:rsidRPr="00113482">
        <w:rPr>
          <w:rFonts w:ascii="Georgia" w:hAnsi="Georgia"/>
        </w:rPr>
        <w:t>sina egna hemsidor</w:t>
      </w:r>
      <w:r w:rsidR="006E1051" w:rsidRPr="00113482">
        <w:rPr>
          <w:rFonts w:ascii="Georgia" w:hAnsi="Georgia"/>
        </w:rPr>
        <w:t>.</w:t>
      </w:r>
    </w:p>
    <w:p w14:paraId="773406F5" w14:textId="77777777" w:rsidR="002635C2" w:rsidRDefault="002635C2" w:rsidP="0063036F">
      <w:pPr>
        <w:rPr>
          <w:rFonts w:ascii="Georgia" w:hAnsi="Georgia"/>
          <w:b/>
          <w:sz w:val="24"/>
          <w:szCs w:val="24"/>
        </w:rPr>
      </w:pPr>
    </w:p>
    <w:p w14:paraId="53760363" w14:textId="77777777" w:rsidR="002635C2" w:rsidRDefault="002635C2" w:rsidP="0063036F">
      <w:pPr>
        <w:rPr>
          <w:rFonts w:ascii="Georgia" w:hAnsi="Georgia"/>
          <w:b/>
          <w:sz w:val="24"/>
          <w:szCs w:val="24"/>
        </w:rPr>
      </w:pPr>
    </w:p>
    <w:p w14:paraId="3364BCAD" w14:textId="21FBC9B6" w:rsidR="000635DE" w:rsidRDefault="00265B74" w:rsidP="0063036F">
      <w:pPr>
        <w:rPr>
          <w:rFonts w:ascii="Georgia" w:hAnsi="Georgia"/>
          <w:b/>
        </w:rPr>
      </w:pPr>
      <w:r w:rsidRPr="005F3B80">
        <w:rPr>
          <w:rFonts w:ascii="Georgia" w:hAnsi="Georgia"/>
          <w:b/>
          <w:sz w:val="24"/>
          <w:szCs w:val="24"/>
        </w:rPr>
        <w:lastRenderedPageBreak/>
        <w:t>Utvecklingsfrågor</w:t>
      </w:r>
      <w:r w:rsidR="00745255" w:rsidRPr="005F3B80">
        <w:rPr>
          <w:rFonts w:ascii="Georgia" w:hAnsi="Georgia"/>
          <w:b/>
          <w:sz w:val="24"/>
          <w:szCs w:val="24"/>
        </w:rPr>
        <w:t>:</w:t>
      </w:r>
      <w:r w:rsidR="00B72F99" w:rsidRPr="005F3B80">
        <w:rPr>
          <w:rFonts w:ascii="Georgia" w:hAnsi="Georgia"/>
          <w:b/>
        </w:rPr>
        <w:t xml:space="preserve"> </w:t>
      </w:r>
    </w:p>
    <w:p w14:paraId="6732A994" w14:textId="35F282FB" w:rsidR="00085F3C" w:rsidRDefault="000635DE" w:rsidP="0063036F">
      <w:pPr>
        <w:rPr>
          <w:rFonts w:ascii="Georgia" w:hAnsi="Georgia"/>
          <w:bCs/>
        </w:rPr>
      </w:pPr>
      <w:r>
        <w:rPr>
          <w:rFonts w:ascii="Georgia" w:hAnsi="Georgia"/>
          <w:b/>
        </w:rPr>
        <w:t>Ny fina anslag</w:t>
      </w:r>
      <w:r w:rsidR="002635C2">
        <w:rPr>
          <w:rFonts w:ascii="Georgia" w:hAnsi="Georgia"/>
          <w:b/>
        </w:rPr>
        <w:t>s</w:t>
      </w:r>
      <w:r>
        <w:rPr>
          <w:rFonts w:ascii="Georgia" w:hAnsi="Georgia"/>
          <w:b/>
        </w:rPr>
        <w:t xml:space="preserve">tavlor i </w:t>
      </w:r>
      <w:r w:rsidR="005C70C2">
        <w:rPr>
          <w:rFonts w:ascii="Georgia" w:hAnsi="Georgia"/>
          <w:b/>
        </w:rPr>
        <w:t>B</w:t>
      </w:r>
      <w:r>
        <w:rPr>
          <w:rFonts w:ascii="Georgia" w:hAnsi="Georgia"/>
          <w:b/>
        </w:rPr>
        <w:t xml:space="preserve">jursås, vid korsvägen och </w:t>
      </w:r>
      <w:r w:rsidR="00D4798F">
        <w:rPr>
          <w:rFonts w:ascii="Georgia" w:hAnsi="Georgia"/>
          <w:b/>
        </w:rPr>
        <w:t>”</w:t>
      </w:r>
      <w:proofErr w:type="spellStart"/>
      <w:r w:rsidR="00D4798F">
        <w:rPr>
          <w:rFonts w:ascii="Georgia" w:hAnsi="Georgia"/>
          <w:b/>
        </w:rPr>
        <w:t>K</w:t>
      </w:r>
      <w:r>
        <w:rPr>
          <w:rFonts w:ascii="Georgia" w:hAnsi="Georgia"/>
          <w:b/>
        </w:rPr>
        <w:t>yrkkroken</w:t>
      </w:r>
      <w:proofErr w:type="spellEnd"/>
      <w:r w:rsidR="00D4798F">
        <w:rPr>
          <w:rFonts w:ascii="Georgia" w:hAnsi="Georgia"/>
          <w:b/>
        </w:rPr>
        <w:t>”</w:t>
      </w:r>
      <w:r w:rsidR="002A171F">
        <w:rPr>
          <w:rFonts w:ascii="Georgia" w:hAnsi="Georgia"/>
          <w:b/>
        </w:rPr>
        <w:br/>
      </w:r>
      <w:proofErr w:type="spellStart"/>
      <w:r w:rsidR="002A171F" w:rsidRPr="002A171F">
        <w:rPr>
          <w:rFonts w:ascii="Georgia" w:hAnsi="Georgia"/>
          <w:bCs/>
        </w:rPr>
        <w:t>DH</w:t>
      </w:r>
      <w:proofErr w:type="spellEnd"/>
      <w:r w:rsidR="002A171F" w:rsidRPr="002A171F">
        <w:rPr>
          <w:rFonts w:ascii="Georgia" w:hAnsi="Georgia"/>
          <w:bCs/>
        </w:rPr>
        <w:t xml:space="preserve"> Bygg har</w:t>
      </w:r>
      <w:r w:rsidR="002A171F" w:rsidRPr="002A171F">
        <w:rPr>
          <w:rFonts w:ascii="Georgia" w:hAnsi="Georgia"/>
          <w:b/>
        </w:rPr>
        <w:t xml:space="preserve"> </w:t>
      </w:r>
      <w:r w:rsidR="005C70C2" w:rsidRPr="005C70C2">
        <w:rPr>
          <w:rFonts w:ascii="Georgia" w:hAnsi="Georgia"/>
          <w:bCs/>
        </w:rPr>
        <w:t>ordnat med nya anslagstavlor</w:t>
      </w:r>
      <w:r w:rsidR="005C70C2">
        <w:rPr>
          <w:rFonts w:ascii="Georgia" w:hAnsi="Georgia"/>
          <w:b/>
          <w:color w:val="FF0000"/>
        </w:rPr>
        <w:t xml:space="preserve"> </w:t>
      </w:r>
      <w:r w:rsidR="005C70C2" w:rsidRPr="00B9521A">
        <w:rPr>
          <w:rFonts w:ascii="Georgia" w:hAnsi="Georgia"/>
          <w:bCs/>
        </w:rPr>
        <w:t xml:space="preserve">i Bjursås, </w:t>
      </w:r>
      <w:r w:rsidR="00B9521A" w:rsidRPr="00B9521A">
        <w:rPr>
          <w:rFonts w:ascii="Georgia" w:hAnsi="Georgia"/>
          <w:bCs/>
        </w:rPr>
        <w:t xml:space="preserve">XL Bygg sponsrade med </w:t>
      </w:r>
      <w:r w:rsidR="00D4798F">
        <w:rPr>
          <w:rFonts w:ascii="Georgia" w:hAnsi="Georgia"/>
          <w:bCs/>
        </w:rPr>
        <w:t>material</w:t>
      </w:r>
      <w:r w:rsidR="00B9521A" w:rsidRPr="00B9521A">
        <w:rPr>
          <w:rFonts w:ascii="Georgia" w:hAnsi="Georgia"/>
          <w:bCs/>
        </w:rPr>
        <w:t xml:space="preserve">. </w:t>
      </w:r>
      <w:r w:rsidR="00085F3C">
        <w:rPr>
          <w:rFonts w:ascii="Georgia" w:hAnsi="Georgia"/>
          <w:bCs/>
        </w:rPr>
        <w:t xml:space="preserve"> </w:t>
      </w:r>
    </w:p>
    <w:p w14:paraId="21DDB284" w14:textId="16E9C2D6" w:rsidR="007C745F" w:rsidRDefault="00085F3C" w:rsidP="0063036F">
      <w:pPr>
        <w:rPr>
          <w:rFonts w:ascii="Georgia" w:hAnsi="Georgia"/>
          <w:bCs/>
        </w:rPr>
      </w:pPr>
      <w:r w:rsidRPr="001B3824">
        <w:rPr>
          <w:rFonts w:ascii="Georgia" w:hAnsi="Georgia"/>
          <w:b/>
          <w:color w:val="000000" w:themeColor="text1"/>
        </w:rPr>
        <w:t>Sockenfest</w:t>
      </w:r>
      <w:r w:rsidR="007C745F" w:rsidRPr="001B3824">
        <w:rPr>
          <w:rFonts w:ascii="Georgia" w:hAnsi="Georgia"/>
          <w:b/>
          <w:color w:val="000000" w:themeColor="text1"/>
        </w:rPr>
        <w:t xml:space="preserve">/ ”våryra” i Bjursås och </w:t>
      </w:r>
      <w:proofErr w:type="spellStart"/>
      <w:r w:rsidR="007C745F" w:rsidRPr="001B3824">
        <w:rPr>
          <w:rFonts w:ascii="Georgia" w:hAnsi="Georgia"/>
          <w:b/>
          <w:color w:val="000000" w:themeColor="text1"/>
        </w:rPr>
        <w:t>Sågmyra</w:t>
      </w:r>
      <w:proofErr w:type="spellEnd"/>
      <w:r w:rsidR="001B3824">
        <w:rPr>
          <w:rFonts w:ascii="Georgia" w:hAnsi="Georgia"/>
          <w:b/>
          <w:color w:val="000000" w:themeColor="text1"/>
        </w:rPr>
        <w:br/>
      </w:r>
      <w:r w:rsidR="00D4798F">
        <w:rPr>
          <w:rFonts w:ascii="Georgia" w:hAnsi="Georgia"/>
          <w:bCs/>
        </w:rPr>
        <w:t xml:space="preserve">Genomfördes </w:t>
      </w:r>
      <w:r w:rsidR="007C745F">
        <w:rPr>
          <w:rFonts w:ascii="Georgia" w:hAnsi="Georgia"/>
          <w:bCs/>
        </w:rPr>
        <w:t xml:space="preserve">29 maj i Bjursås och </w:t>
      </w:r>
      <w:r w:rsidR="001B3824">
        <w:rPr>
          <w:rFonts w:ascii="Georgia" w:hAnsi="Georgia"/>
          <w:bCs/>
        </w:rPr>
        <w:t xml:space="preserve">31 maj i </w:t>
      </w:r>
      <w:proofErr w:type="spellStart"/>
      <w:r w:rsidR="001B3824">
        <w:rPr>
          <w:rFonts w:ascii="Georgia" w:hAnsi="Georgia"/>
          <w:bCs/>
        </w:rPr>
        <w:t>Sågmyra</w:t>
      </w:r>
      <w:proofErr w:type="spellEnd"/>
      <w:r w:rsidR="001B3824">
        <w:rPr>
          <w:rFonts w:ascii="Georgia" w:hAnsi="Georgia"/>
          <w:bCs/>
        </w:rPr>
        <w:t xml:space="preserve">, aktiviteter av olika slag. </w:t>
      </w:r>
    </w:p>
    <w:p w14:paraId="7E3D3560" w14:textId="2363DDDF" w:rsidR="00B01742" w:rsidRDefault="00B01742" w:rsidP="0063036F">
      <w:pPr>
        <w:rPr>
          <w:rFonts w:ascii="Georgia" w:hAnsi="Georgia"/>
          <w:bCs/>
          <w:color w:val="000000" w:themeColor="text1"/>
        </w:rPr>
      </w:pPr>
      <w:r w:rsidRPr="00B01742">
        <w:rPr>
          <w:rFonts w:ascii="Georgia" w:hAnsi="Georgia"/>
          <w:b/>
          <w:color w:val="000000" w:themeColor="text1"/>
        </w:rPr>
        <w:t xml:space="preserve">KDU ansökan </w:t>
      </w:r>
      <w:r>
        <w:rPr>
          <w:rFonts w:ascii="Georgia" w:hAnsi="Georgia"/>
          <w:b/>
          <w:color w:val="000000" w:themeColor="text1"/>
        </w:rPr>
        <w:br/>
      </w:r>
      <w:r w:rsidR="00421F4D" w:rsidRPr="00421F4D">
        <w:rPr>
          <w:rFonts w:ascii="Georgia" w:hAnsi="Georgia"/>
          <w:bCs/>
          <w:color w:val="000000" w:themeColor="text1"/>
        </w:rPr>
        <w:t>Årets ansö</w:t>
      </w:r>
      <w:r w:rsidR="00D4798F">
        <w:rPr>
          <w:rFonts w:ascii="Georgia" w:hAnsi="Georgia"/>
          <w:bCs/>
          <w:color w:val="000000" w:themeColor="text1"/>
        </w:rPr>
        <w:t>kningar</w:t>
      </w:r>
      <w:r w:rsidR="00421F4D" w:rsidRPr="00421F4D">
        <w:rPr>
          <w:rFonts w:ascii="Georgia" w:hAnsi="Georgia"/>
          <w:bCs/>
          <w:color w:val="000000" w:themeColor="text1"/>
        </w:rPr>
        <w:t xml:space="preserve"> som vi lämnat in gäller projekt med </w:t>
      </w:r>
      <w:r w:rsidR="00D4798F">
        <w:rPr>
          <w:rFonts w:ascii="Georgia" w:hAnsi="Georgia"/>
          <w:bCs/>
          <w:color w:val="000000" w:themeColor="text1"/>
        </w:rPr>
        <w:t xml:space="preserve">en förstudie för </w:t>
      </w:r>
      <w:r w:rsidR="00421F4D" w:rsidRPr="00421F4D">
        <w:rPr>
          <w:rFonts w:ascii="Georgia" w:hAnsi="Georgia"/>
          <w:bCs/>
          <w:color w:val="000000" w:themeColor="text1"/>
        </w:rPr>
        <w:t>snöläggning på elljusspåret</w:t>
      </w:r>
      <w:r w:rsidR="00421F4D">
        <w:rPr>
          <w:rFonts w:ascii="Georgia" w:hAnsi="Georgia"/>
          <w:bCs/>
          <w:color w:val="000000" w:themeColor="text1"/>
        </w:rPr>
        <w:t xml:space="preserve"> vid </w:t>
      </w:r>
      <w:proofErr w:type="spellStart"/>
      <w:r w:rsidR="00421F4D">
        <w:rPr>
          <w:rFonts w:ascii="Georgia" w:hAnsi="Georgia"/>
          <w:bCs/>
          <w:color w:val="000000" w:themeColor="text1"/>
        </w:rPr>
        <w:t>Hanses</w:t>
      </w:r>
      <w:proofErr w:type="spellEnd"/>
      <w:r w:rsidR="00421F4D">
        <w:rPr>
          <w:rFonts w:ascii="Georgia" w:hAnsi="Georgia"/>
          <w:bCs/>
          <w:color w:val="000000" w:themeColor="text1"/>
        </w:rPr>
        <w:t xml:space="preserve"> Hällar</w:t>
      </w:r>
      <w:r w:rsidR="00D4798F">
        <w:rPr>
          <w:rFonts w:ascii="Georgia" w:hAnsi="Georgia"/>
          <w:bCs/>
          <w:color w:val="000000" w:themeColor="text1"/>
        </w:rPr>
        <w:t xml:space="preserve">, en dokumentation av Tidstrandsepoken i </w:t>
      </w:r>
      <w:proofErr w:type="spellStart"/>
      <w:r w:rsidR="00D4798F">
        <w:rPr>
          <w:rFonts w:ascii="Georgia" w:hAnsi="Georgia"/>
          <w:bCs/>
          <w:color w:val="000000" w:themeColor="text1"/>
        </w:rPr>
        <w:t>Sågmyra</w:t>
      </w:r>
      <w:proofErr w:type="spellEnd"/>
      <w:r w:rsidR="00D4798F">
        <w:rPr>
          <w:rFonts w:ascii="Georgia" w:hAnsi="Georgia"/>
          <w:bCs/>
          <w:color w:val="000000" w:themeColor="text1"/>
        </w:rPr>
        <w:t xml:space="preserve">, samt en robotgräsklippare till </w:t>
      </w:r>
      <w:proofErr w:type="spellStart"/>
      <w:r w:rsidR="00D4798F">
        <w:rPr>
          <w:rFonts w:ascii="Georgia" w:hAnsi="Georgia"/>
          <w:bCs/>
          <w:color w:val="000000" w:themeColor="text1"/>
        </w:rPr>
        <w:t>Sågmyra</w:t>
      </w:r>
      <w:proofErr w:type="spellEnd"/>
      <w:r w:rsidR="00D4798F">
        <w:rPr>
          <w:rFonts w:ascii="Georgia" w:hAnsi="Georgia"/>
          <w:bCs/>
          <w:color w:val="000000" w:themeColor="text1"/>
        </w:rPr>
        <w:t xml:space="preserve"> SK/Svensgården.</w:t>
      </w:r>
      <w:r w:rsidR="00A4241B">
        <w:rPr>
          <w:rFonts w:ascii="Georgia" w:hAnsi="Georgia"/>
          <w:bCs/>
          <w:color w:val="000000" w:themeColor="text1"/>
        </w:rPr>
        <w:t xml:space="preserve"> Medel beviljades med</w:t>
      </w:r>
      <w:r w:rsidR="00F02BC0">
        <w:rPr>
          <w:rFonts w:ascii="Georgia" w:hAnsi="Georgia"/>
          <w:bCs/>
          <w:color w:val="000000" w:themeColor="text1"/>
        </w:rPr>
        <w:t xml:space="preserve"> respektive 100000kr, </w:t>
      </w:r>
      <w:proofErr w:type="gramStart"/>
      <w:r w:rsidR="00F02BC0">
        <w:rPr>
          <w:rFonts w:ascii="Georgia" w:hAnsi="Georgia"/>
          <w:bCs/>
          <w:color w:val="000000" w:themeColor="text1"/>
        </w:rPr>
        <w:t>35000</w:t>
      </w:r>
      <w:proofErr w:type="gramEnd"/>
      <w:r w:rsidR="00F02BC0">
        <w:rPr>
          <w:rFonts w:ascii="Georgia" w:hAnsi="Georgia"/>
          <w:bCs/>
          <w:color w:val="000000" w:themeColor="text1"/>
        </w:rPr>
        <w:t xml:space="preserve"> kr, samt 40000 kr.</w:t>
      </w:r>
      <w:r w:rsidR="00A4241B">
        <w:rPr>
          <w:rFonts w:ascii="Georgia" w:hAnsi="Georgia"/>
          <w:bCs/>
          <w:color w:val="000000" w:themeColor="text1"/>
        </w:rPr>
        <w:t xml:space="preserve"> </w:t>
      </w:r>
    </w:p>
    <w:p w14:paraId="6B2DC357" w14:textId="7642FBDB" w:rsidR="00CA0C87" w:rsidRDefault="00CA0C87" w:rsidP="0063036F">
      <w:pPr>
        <w:rPr>
          <w:rFonts w:ascii="Georgia" w:hAnsi="Georgia"/>
          <w:b/>
          <w:color w:val="FF0000"/>
        </w:rPr>
      </w:pPr>
      <w:r>
        <w:rPr>
          <w:rFonts w:ascii="Georgia" w:hAnsi="Georgia"/>
          <w:bCs/>
          <w:color w:val="000000" w:themeColor="text1"/>
        </w:rPr>
        <w:t xml:space="preserve">Lekplatsen på </w:t>
      </w:r>
      <w:proofErr w:type="spellStart"/>
      <w:r>
        <w:rPr>
          <w:rFonts w:ascii="Georgia" w:hAnsi="Georgia"/>
          <w:bCs/>
          <w:color w:val="000000" w:themeColor="text1"/>
        </w:rPr>
        <w:t>Dössberget</w:t>
      </w:r>
      <w:proofErr w:type="spellEnd"/>
      <w:r>
        <w:rPr>
          <w:rFonts w:ascii="Georgia" w:hAnsi="Georgia"/>
          <w:bCs/>
          <w:color w:val="000000" w:themeColor="text1"/>
        </w:rPr>
        <w:t xml:space="preserve"> färdigställdes under året, </w:t>
      </w:r>
      <w:r w:rsidR="00F02BC0">
        <w:rPr>
          <w:rFonts w:ascii="Georgia" w:hAnsi="Georgia"/>
          <w:bCs/>
          <w:color w:val="000000" w:themeColor="text1"/>
        </w:rPr>
        <w:t xml:space="preserve">med ett bidrag från stiftelsen för fritidens </w:t>
      </w:r>
      <w:proofErr w:type="spellStart"/>
      <w:r w:rsidR="00F02BC0">
        <w:rPr>
          <w:rFonts w:ascii="Georgia" w:hAnsi="Georgia"/>
          <w:bCs/>
          <w:color w:val="000000" w:themeColor="text1"/>
        </w:rPr>
        <w:t>främjande,”VM</w:t>
      </w:r>
      <w:proofErr w:type="spellEnd"/>
      <w:r w:rsidR="00F02BC0">
        <w:rPr>
          <w:rFonts w:ascii="Georgia" w:hAnsi="Georgia"/>
          <w:bCs/>
          <w:color w:val="000000" w:themeColor="text1"/>
        </w:rPr>
        <w:t>-stiftelsen” om</w:t>
      </w:r>
      <w:r>
        <w:rPr>
          <w:rFonts w:ascii="Georgia" w:hAnsi="Georgia"/>
          <w:bCs/>
          <w:color w:val="000000" w:themeColor="text1"/>
        </w:rPr>
        <w:t xml:space="preserve"> 496 000 kr. </w:t>
      </w:r>
    </w:p>
    <w:p w14:paraId="3C4B2C81" w14:textId="5D242243" w:rsidR="003721E3" w:rsidRPr="00A23773" w:rsidRDefault="003721E3" w:rsidP="0063036F">
      <w:pPr>
        <w:rPr>
          <w:rFonts w:ascii="Georgia" w:hAnsi="Georgia"/>
          <w:bCs/>
          <w:color w:val="000000" w:themeColor="text1"/>
        </w:rPr>
      </w:pPr>
    </w:p>
    <w:p w14:paraId="4C1BEA98" w14:textId="2104D7BE" w:rsidR="00321C38" w:rsidRPr="00AE7212" w:rsidRDefault="00515845" w:rsidP="00114B08">
      <w:pPr>
        <w:rPr>
          <w:rFonts w:ascii="Georgia" w:hAnsi="Georgia"/>
          <w:color w:val="000000" w:themeColor="text1"/>
        </w:rPr>
      </w:pPr>
      <w:r w:rsidRPr="00AE7212">
        <w:rPr>
          <w:rFonts w:ascii="Georgia" w:hAnsi="Georgia"/>
          <w:b/>
          <w:bCs/>
          <w:color w:val="000000" w:themeColor="text1"/>
        </w:rPr>
        <w:t>Fördjupad översiktsplan (</w:t>
      </w:r>
      <w:proofErr w:type="spellStart"/>
      <w:r w:rsidRPr="00AE7212">
        <w:rPr>
          <w:rFonts w:ascii="Georgia" w:hAnsi="Georgia"/>
          <w:b/>
          <w:bCs/>
          <w:color w:val="000000" w:themeColor="text1"/>
        </w:rPr>
        <w:t>FÖP</w:t>
      </w:r>
      <w:proofErr w:type="spellEnd"/>
      <w:r w:rsidRPr="00AE7212">
        <w:rPr>
          <w:rFonts w:ascii="Georgia" w:hAnsi="Georgia"/>
          <w:b/>
          <w:bCs/>
          <w:color w:val="000000" w:themeColor="text1"/>
        </w:rPr>
        <w:t>) för delar av Falu kommuns landsbygd</w:t>
      </w:r>
      <w:r w:rsidR="00AE7212">
        <w:rPr>
          <w:rFonts w:ascii="Georgia" w:hAnsi="Georgia"/>
          <w:b/>
          <w:bCs/>
          <w:color w:val="000000" w:themeColor="text1"/>
        </w:rPr>
        <w:t xml:space="preserve"> är äntligen fastställd</w:t>
      </w:r>
      <w:r w:rsidR="005F3B80" w:rsidRPr="00AE7212">
        <w:rPr>
          <w:rFonts w:ascii="Georgia" w:hAnsi="Georgia"/>
          <w:b/>
          <w:bCs/>
          <w:color w:val="000000" w:themeColor="text1"/>
        </w:rPr>
        <w:br/>
      </w:r>
      <w:r w:rsidR="00CB4E53">
        <w:rPr>
          <w:rFonts w:ascii="Georgia" w:hAnsi="Georgia"/>
          <w:color w:val="000000" w:themeColor="text1"/>
        </w:rPr>
        <w:t>Förhoppningen är att s</w:t>
      </w:r>
      <w:r w:rsidR="00A91D93" w:rsidRPr="00AE7212">
        <w:rPr>
          <w:rFonts w:ascii="Georgia" w:hAnsi="Georgia"/>
          <w:color w:val="000000" w:themeColor="text1"/>
        </w:rPr>
        <w:t>ockenrådet</w:t>
      </w:r>
      <w:r w:rsidR="001F362C">
        <w:rPr>
          <w:rFonts w:ascii="Georgia" w:hAnsi="Georgia"/>
          <w:color w:val="000000" w:themeColor="text1"/>
        </w:rPr>
        <w:t>s</w:t>
      </w:r>
      <w:r w:rsidR="00A91D93" w:rsidRPr="00AE7212">
        <w:rPr>
          <w:rFonts w:ascii="Georgia" w:hAnsi="Georgia"/>
          <w:color w:val="000000" w:themeColor="text1"/>
        </w:rPr>
        <w:t xml:space="preserve"> </w:t>
      </w:r>
      <w:r w:rsidR="00CA0C87">
        <w:rPr>
          <w:rFonts w:ascii="Georgia" w:hAnsi="Georgia"/>
          <w:color w:val="000000" w:themeColor="text1"/>
        </w:rPr>
        <w:t>arbete g</w:t>
      </w:r>
      <w:r w:rsidR="00CB4E53">
        <w:rPr>
          <w:rFonts w:ascii="Georgia" w:hAnsi="Georgia"/>
          <w:color w:val="000000" w:themeColor="text1"/>
        </w:rPr>
        <w:t>er resultat för framtiden</w:t>
      </w:r>
      <w:r w:rsidR="001F362C">
        <w:rPr>
          <w:rFonts w:ascii="Georgia" w:hAnsi="Georgia"/>
          <w:color w:val="000000" w:themeColor="text1"/>
        </w:rPr>
        <w:t xml:space="preserve"> i form av nya områden för byggande av både bostäder och näringsfastigheter.</w:t>
      </w:r>
      <w:r w:rsidR="00A91D93" w:rsidRPr="00AE7212">
        <w:rPr>
          <w:rFonts w:ascii="Georgia" w:hAnsi="Georgia"/>
          <w:color w:val="000000" w:themeColor="text1"/>
        </w:rPr>
        <w:t xml:space="preserve"> </w:t>
      </w:r>
      <w:r w:rsidR="00D76332" w:rsidRPr="00AE7212">
        <w:rPr>
          <w:rFonts w:ascii="Georgia" w:hAnsi="Georgia"/>
          <w:color w:val="000000" w:themeColor="text1"/>
        </w:rPr>
        <w:t xml:space="preserve"> </w:t>
      </w:r>
    </w:p>
    <w:p w14:paraId="5B0181BE" w14:textId="3A0722BC" w:rsidR="00800C8F" w:rsidRPr="001F362C" w:rsidRDefault="00A35618" w:rsidP="005F3B80">
      <w:pPr>
        <w:rPr>
          <w:rFonts w:ascii="Georgia" w:hAnsi="Georgia"/>
          <w:color w:val="000000" w:themeColor="text1"/>
        </w:rPr>
      </w:pPr>
      <w:r w:rsidRPr="00B3396B">
        <w:rPr>
          <w:rFonts w:ascii="Georgia" w:hAnsi="Georgia"/>
          <w:b/>
          <w:bCs/>
          <w:color w:val="000000" w:themeColor="text1"/>
        </w:rPr>
        <w:t>Cykelleds</w:t>
      </w:r>
      <w:r w:rsidR="003B5B10" w:rsidRPr="00B3396B">
        <w:rPr>
          <w:rFonts w:ascii="Georgia" w:hAnsi="Georgia"/>
          <w:b/>
          <w:bCs/>
          <w:color w:val="000000" w:themeColor="text1"/>
        </w:rPr>
        <w:t>utveckling</w:t>
      </w:r>
      <w:r w:rsidR="00F73A3D" w:rsidRPr="00B3396B">
        <w:rPr>
          <w:rFonts w:ascii="Georgia" w:hAnsi="Georgia"/>
          <w:b/>
          <w:bCs/>
          <w:color w:val="000000" w:themeColor="text1"/>
        </w:rPr>
        <w:br/>
      </w:r>
      <w:r w:rsidR="00F73A3D" w:rsidRPr="00B3396B">
        <w:rPr>
          <w:rFonts w:ascii="Georgia" w:hAnsi="Georgia"/>
          <w:color w:val="000000" w:themeColor="text1"/>
        </w:rPr>
        <w:t xml:space="preserve">Cykellederna i </w:t>
      </w:r>
      <w:proofErr w:type="spellStart"/>
      <w:r w:rsidR="00F73A3D" w:rsidRPr="00B3396B">
        <w:rPr>
          <w:rFonts w:ascii="Georgia" w:hAnsi="Georgia"/>
          <w:color w:val="000000" w:themeColor="text1"/>
        </w:rPr>
        <w:t>Sågmyra</w:t>
      </w:r>
      <w:proofErr w:type="spellEnd"/>
      <w:r w:rsidR="00F73A3D" w:rsidRPr="00B3396B">
        <w:rPr>
          <w:rFonts w:ascii="Georgia" w:hAnsi="Georgia"/>
          <w:color w:val="000000" w:themeColor="text1"/>
        </w:rPr>
        <w:t xml:space="preserve"> och Bjursås har färdigställts under året</w:t>
      </w:r>
      <w:r w:rsidR="001F362C">
        <w:rPr>
          <w:rFonts w:ascii="Georgia" w:hAnsi="Georgia"/>
          <w:color w:val="000000" w:themeColor="text1"/>
        </w:rPr>
        <w:t>.</w:t>
      </w:r>
    </w:p>
    <w:p w14:paraId="1FC85A9F" w14:textId="02E6DC45" w:rsidR="00460D1D" w:rsidRDefault="001037E8" w:rsidP="005F3B80">
      <w:pPr>
        <w:rPr>
          <w:rFonts w:ascii="Georgia" w:hAnsi="Georgia"/>
          <w:color w:val="000000" w:themeColor="text1"/>
        </w:rPr>
      </w:pPr>
      <w:r w:rsidRPr="004807C4">
        <w:rPr>
          <w:rFonts w:ascii="Georgia" w:hAnsi="Georgia"/>
          <w:b/>
          <w:bCs/>
          <w:color w:val="000000" w:themeColor="text1"/>
        </w:rPr>
        <w:t>Serviceplan för Falu Kommun</w:t>
      </w:r>
      <w:r w:rsidRPr="004807C4">
        <w:rPr>
          <w:rFonts w:ascii="Georgia" w:hAnsi="Georgia"/>
          <w:color w:val="000000" w:themeColor="text1"/>
        </w:rPr>
        <w:br/>
        <w:t xml:space="preserve">Sockenrådet har deltagit i diskussioner </w:t>
      </w:r>
      <w:proofErr w:type="spellStart"/>
      <w:r w:rsidR="004807C4" w:rsidRPr="004807C4">
        <w:rPr>
          <w:rFonts w:ascii="Georgia" w:hAnsi="Georgia"/>
          <w:color w:val="000000" w:themeColor="text1"/>
        </w:rPr>
        <w:t>ang</w:t>
      </w:r>
      <w:proofErr w:type="spellEnd"/>
      <w:r w:rsidR="004807C4" w:rsidRPr="004807C4">
        <w:rPr>
          <w:rFonts w:ascii="Georgia" w:hAnsi="Georgia"/>
          <w:color w:val="000000" w:themeColor="text1"/>
        </w:rPr>
        <w:t xml:space="preserve"> Serviceplan för Bjursås och </w:t>
      </w:r>
      <w:proofErr w:type="spellStart"/>
      <w:r w:rsidR="004807C4" w:rsidRPr="004807C4">
        <w:rPr>
          <w:rFonts w:ascii="Georgia" w:hAnsi="Georgia"/>
          <w:color w:val="000000" w:themeColor="text1"/>
        </w:rPr>
        <w:t>Sågmyra</w:t>
      </w:r>
      <w:proofErr w:type="spellEnd"/>
      <w:r w:rsidR="004807C4" w:rsidRPr="004807C4">
        <w:rPr>
          <w:rFonts w:ascii="Georgia" w:hAnsi="Georgia"/>
          <w:color w:val="000000" w:themeColor="text1"/>
        </w:rPr>
        <w:t xml:space="preserve">. </w:t>
      </w:r>
      <w:r w:rsidR="00AA3336">
        <w:rPr>
          <w:rFonts w:ascii="Georgia" w:hAnsi="Georgia"/>
          <w:color w:val="000000" w:themeColor="text1"/>
        </w:rPr>
        <w:t xml:space="preserve">Det gällde </w:t>
      </w:r>
      <w:proofErr w:type="spellStart"/>
      <w:r w:rsidR="00AA3336">
        <w:rPr>
          <w:rFonts w:ascii="Georgia" w:hAnsi="Georgia"/>
          <w:color w:val="000000" w:themeColor="text1"/>
        </w:rPr>
        <w:t>bla</w:t>
      </w:r>
      <w:proofErr w:type="spellEnd"/>
      <w:r w:rsidR="00AA3336">
        <w:rPr>
          <w:rFonts w:ascii="Georgia" w:hAnsi="Georgia"/>
          <w:color w:val="000000" w:themeColor="text1"/>
        </w:rPr>
        <w:t xml:space="preserve"> bussförbindelser med Bjursås Berg o Sjö och </w:t>
      </w:r>
      <w:proofErr w:type="spellStart"/>
      <w:r w:rsidR="00AA3336">
        <w:rPr>
          <w:rFonts w:ascii="Georgia" w:hAnsi="Georgia"/>
          <w:color w:val="000000" w:themeColor="text1"/>
        </w:rPr>
        <w:t>Dössberget</w:t>
      </w:r>
      <w:proofErr w:type="spellEnd"/>
      <w:r w:rsidR="00AA3336">
        <w:rPr>
          <w:rFonts w:ascii="Georgia" w:hAnsi="Georgia"/>
          <w:color w:val="000000" w:themeColor="text1"/>
        </w:rPr>
        <w:t xml:space="preserve"> samt utökade bussturer till </w:t>
      </w:r>
      <w:proofErr w:type="spellStart"/>
      <w:r w:rsidR="00AA3336">
        <w:rPr>
          <w:rFonts w:ascii="Georgia" w:hAnsi="Georgia"/>
          <w:color w:val="000000" w:themeColor="text1"/>
        </w:rPr>
        <w:t>Sågmyra</w:t>
      </w:r>
      <w:proofErr w:type="spellEnd"/>
      <w:r w:rsidR="00AA3336">
        <w:rPr>
          <w:rFonts w:ascii="Georgia" w:hAnsi="Georgia"/>
          <w:color w:val="000000" w:themeColor="text1"/>
        </w:rPr>
        <w:t xml:space="preserve">. </w:t>
      </w:r>
      <w:r w:rsidR="00CA0969">
        <w:rPr>
          <w:rFonts w:ascii="Georgia" w:hAnsi="Georgia"/>
          <w:color w:val="000000" w:themeColor="text1"/>
        </w:rPr>
        <w:t xml:space="preserve">Tillägg till </w:t>
      </w:r>
      <w:r w:rsidR="00810934">
        <w:rPr>
          <w:rFonts w:ascii="Georgia" w:hAnsi="Georgia"/>
          <w:color w:val="000000" w:themeColor="text1"/>
        </w:rPr>
        <w:t xml:space="preserve">innehållet i </w:t>
      </w:r>
      <w:r w:rsidR="00CA0969">
        <w:rPr>
          <w:rFonts w:ascii="Georgia" w:hAnsi="Georgia"/>
          <w:color w:val="000000" w:themeColor="text1"/>
        </w:rPr>
        <w:t xml:space="preserve">Sågmyras serviceplan var butikerna i Tidstransområdet, </w:t>
      </w:r>
      <w:proofErr w:type="spellStart"/>
      <w:r w:rsidR="00CA0969">
        <w:rPr>
          <w:rFonts w:ascii="Georgia" w:hAnsi="Georgia"/>
          <w:color w:val="000000" w:themeColor="text1"/>
        </w:rPr>
        <w:t>utegym</w:t>
      </w:r>
      <w:proofErr w:type="spellEnd"/>
      <w:r w:rsidR="00CA0969">
        <w:rPr>
          <w:rFonts w:ascii="Georgia" w:hAnsi="Georgia"/>
          <w:color w:val="000000" w:themeColor="text1"/>
        </w:rPr>
        <w:t>, skidklubbens klub</w:t>
      </w:r>
      <w:r w:rsidR="00132EAF">
        <w:rPr>
          <w:rFonts w:ascii="Georgia" w:hAnsi="Georgia"/>
          <w:color w:val="000000" w:themeColor="text1"/>
        </w:rPr>
        <w:t>b</w:t>
      </w:r>
      <w:r w:rsidR="00CA0969">
        <w:rPr>
          <w:rFonts w:ascii="Georgia" w:hAnsi="Georgia"/>
          <w:color w:val="000000" w:themeColor="text1"/>
        </w:rPr>
        <w:t>stuga, ho</w:t>
      </w:r>
      <w:r w:rsidR="00705E95">
        <w:rPr>
          <w:rFonts w:ascii="Georgia" w:hAnsi="Georgia"/>
          <w:color w:val="000000" w:themeColor="text1"/>
        </w:rPr>
        <w:t xml:space="preserve">ckeyrinken mm. </w:t>
      </w:r>
    </w:p>
    <w:p w14:paraId="7A0DB107" w14:textId="70EA1999" w:rsidR="00EB2765" w:rsidRDefault="00B3396B" w:rsidP="005F3B80">
      <w:pPr>
        <w:rPr>
          <w:rFonts w:ascii="Georgia" w:hAnsi="Georgia"/>
          <w:color w:val="000000" w:themeColor="text1"/>
        </w:rPr>
      </w:pPr>
      <w:r w:rsidRPr="00B3396B">
        <w:rPr>
          <w:rFonts w:ascii="Georgia" w:hAnsi="Georgia"/>
          <w:b/>
          <w:bCs/>
          <w:color w:val="000000" w:themeColor="text1"/>
        </w:rPr>
        <w:t>Kris och beredskapshantering i socknen</w:t>
      </w:r>
      <w:r>
        <w:rPr>
          <w:rFonts w:ascii="Georgia" w:hAnsi="Georgia"/>
          <w:color w:val="000000" w:themeColor="text1"/>
        </w:rPr>
        <w:br/>
        <w:t xml:space="preserve">Öppen träff för allmänheten den 23 februari på </w:t>
      </w:r>
      <w:proofErr w:type="spellStart"/>
      <w:r>
        <w:rPr>
          <w:rFonts w:ascii="Georgia" w:hAnsi="Georgia"/>
          <w:color w:val="000000" w:themeColor="text1"/>
        </w:rPr>
        <w:t>Dössberget</w:t>
      </w:r>
      <w:proofErr w:type="spellEnd"/>
      <w:r>
        <w:rPr>
          <w:rFonts w:ascii="Georgia" w:hAnsi="Georgia"/>
          <w:color w:val="000000" w:themeColor="text1"/>
        </w:rPr>
        <w:t xml:space="preserve">. </w:t>
      </w:r>
      <w:r w:rsidR="00A4241B">
        <w:rPr>
          <w:rFonts w:ascii="Georgia" w:hAnsi="Georgia"/>
          <w:color w:val="000000" w:themeColor="text1"/>
        </w:rPr>
        <w:t xml:space="preserve">Kommunens beredskapssamordnare </w:t>
      </w:r>
      <w:r>
        <w:rPr>
          <w:rFonts w:ascii="Georgia" w:hAnsi="Georgia"/>
          <w:color w:val="000000" w:themeColor="text1"/>
        </w:rPr>
        <w:t xml:space="preserve">Tommy Albinsson medverkade samt Johan Björklund som informerade om hjärtstartare. </w:t>
      </w:r>
      <w:r w:rsidR="00A4241B">
        <w:rPr>
          <w:rFonts w:ascii="Georgia" w:hAnsi="Georgia"/>
          <w:color w:val="000000" w:themeColor="text1"/>
        </w:rPr>
        <w:t xml:space="preserve">Under året har </w:t>
      </w:r>
      <w:proofErr w:type="spellStart"/>
      <w:r w:rsidR="00A4241B">
        <w:rPr>
          <w:rFonts w:ascii="Georgia" w:hAnsi="Georgia"/>
          <w:color w:val="000000" w:themeColor="text1"/>
        </w:rPr>
        <w:t>Björsbergs</w:t>
      </w:r>
      <w:proofErr w:type="spellEnd"/>
      <w:r w:rsidR="00A4241B">
        <w:rPr>
          <w:rFonts w:ascii="Georgia" w:hAnsi="Georgia"/>
          <w:color w:val="000000" w:themeColor="text1"/>
        </w:rPr>
        <w:t xml:space="preserve"> bystugeförening startat en studiecirkel kring hemberedskap.</w:t>
      </w:r>
    </w:p>
    <w:p w14:paraId="2399180E" w14:textId="200277CE" w:rsidR="00542755" w:rsidRDefault="00A35618" w:rsidP="0019744B">
      <w:pPr>
        <w:rPr>
          <w:rFonts w:ascii="Georgia" w:hAnsi="Georgia"/>
          <w:b/>
          <w:bCs/>
        </w:rPr>
      </w:pPr>
      <w:r w:rsidRPr="004807C4">
        <w:rPr>
          <w:rFonts w:ascii="Georgia" w:hAnsi="Georgia"/>
          <w:color w:val="000000" w:themeColor="text1"/>
        </w:rPr>
        <w:br/>
      </w:r>
      <w:r w:rsidR="0019744B" w:rsidRPr="008E1579">
        <w:rPr>
          <w:rFonts w:ascii="Georgia" w:hAnsi="Georgia"/>
          <w:b/>
          <w:bCs/>
        </w:rPr>
        <w:t>Övrigt</w:t>
      </w:r>
      <w:r w:rsidR="00745255" w:rsidRPr="008E1579">
        <w:rPr>
          <w:rFonts w:ascii="Georgia" w:hAnsi="Georgia"/>
          <w:b/>
          <w:bCs/>
        </w:rPr>
        <w:t>:</w:t>
      </w:r>
    </w:p>
    <w:p w14:paraId="6029BC9D" w14:textId="765A0541" w:rsidR="005F3B80" w:rsidRPr="004B7EE6" w:rsidRDefault="004B7EE6" w:rsidP="0019744B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Ett företagarafterwork anordnades, i samarbete med kommunens näringslivskontor, i samband med sockenfesten i slutet av maj. Under 2026 planeras företagarfrukost/ar.</w:t>
      </w:r>
    </w:p>
    <w:p w14:paraId="4179D984" w14:textId="2F71A68F" w:rsidR="00A35618" w:rsidRPr="00046EFB" w:rsidRDefault="00A77BAF" w:rsidP="0019744B">
      <w:pPr>
        <w:rPr>
          <w:rFonts w:ascii="Georgia" w:hAnsi="Georgia"/>
        </w:rPr>
      </w:pPr>
      <w:r w:rsidRPr="00A77BAF">
        <w:rPr>
          <w:rFonts w:ascii="Georgia" w:hAnsi="Georgia"/>
          <w:b/>
          <w:bCs/>
        </w:rPr>
        <w:br/>
      </w:r>
    </w:p>
    <w:p w14:paraId="2A741BDA" w14:textId="4614DAB3" w:rsidR="009C47A4" w:rsidRPr="006D052F" w:rsidRDefault="00A72FC2">
      <w:pPr>
        <w:rPr>
          <w:rFonts w:ascii="Georgia" w:hAnsi="Georgia"/>
          <w:b/>
        </w:rPr>
      </w:pPr>
      <w:r w:rsidRPr="006D052F">
        <w:rPr>
          <w:rFonts w:ascii="Georgia" w:hAnsi="Georgia"/>
          <w:b/>
          <w:bCs/>
        </w:rPr>
        <w:t xml:space="preserve"> </w:t>
      </w:r>
      <w:r w:rsidR="0008577B" w:rsidRPr="006D052F">
        <w:rPr>
          <w:rFonts w:ascii="Georgia" w:hAnsi="Georgia"/>
          <w:b/>
        </w:rPr>
        <w:t xml:space="preserve">Bjursås </w:t>
      </w:r>
      <w:r w:rsidR="005F3B80" w:rsidRPr="006D052F">
        <w:rPr>
          <w:rFonts w:ascii="Georgia" w:hAnsi="Georgia"/>
          <w:b/>
        </w:rPr>
        <w:t>202</w:t>
      </w:r>
      <w:r w:rsidR="00093E95">
        <w:rPr>
          <w:rFonts w:ascii="Georgia" w:hAnsi="Georgia"/>
          <w:b/>
        </w:rPr>
        <w:t>6</w:t>
      </w:r>
      <w:r w:rsidR="00046EFB">
        <w:rPr>
          <w:rFonts w:ascii="Georgia" w:hAnsi="Georgia"/>
          <w:b/>
        </w:rPr>
        <w:t>- 0</w:t>
      </w:r>
      <w:r w:rsidR="00093E95">
        <w:rPr>
          <w:rFonts w:ascii="Georgia" w:hAnsi="Georgia"/>
          <w:b/>
        </w:rPr>
        <w:t>4-</w:t>
      </w:r>
      <w:r w:rsidR="00344465">
        <w:rPr>
          <w:rFonts w:ascii="Georgia" w:hAnsi="Georgia"/>
          <w:b/>
        </w:rPr>
        <w:t>29</w:t>
      </w:r>
    </w:p>
    <w:p w14:paraId="4E5753D1" w14:textId="3DE8E3B3" w:rsidR="00955BFC" w:rsidRDefault="00AB6461">
      <w:pPr>
        <w:rPr>
          <w:rFonts w:ascii="Georgia" w:hAnsi="Georgia"/>
          <w:b/>
        </w:rPr>
      </w:pPr>
      <w:r w:rsidRPr="006D052F">
        <w:rPr>
          <w:rFonts w:ascii="Georgia" w:hAnsi="Georgia"/>
          <w:b/>
        </w:rPr>
        <w:br/>
      </w:r>
      <w:r w:rsidR="00A565A2" w:rsidRPr="006D052F">
        <w:rPr>
          <w:rFonts w:ascii="Georgia" w:hAnsi="Georgia"/>
          <w:b/>
        </w:rPr>
        <w:t>Styrelsen för Bjursås Sockenråd</w:t>
      </w:r>
    </w:p>
    <w:p w14:paraId="0F45944F" w14:textId="77777777" w:rsidR="00AE7212" w:rsidRDefault="00AE7212">
      <w:pPr>
        <w:rPr>
          <w:rFonts w:ascii="Georgia" w:hAnsi="Georgia"/>
          <w:b/>
        </w:rPr>
      </w:pPr>
    </w:p>
    <w:p w14:paraId="28AE6D2C" w14:textId="0FE8CDB1" w:rsidR="00AE7212" w:rsidRDefault="00AE7212">
      <w:pPr>
        <w:rPr>
          <w:rFonts w:ascii="Georgia" w:hAnsi="Georgia"/>
          <w:bCs/>
        </w:rPr>
      </w:pPr>
      <w:r w:rsidRPr="00AE7212">
        <w:rPr>
          <w:rFonts w:ascii="Georgia" w:hAnsi="Georgia"/>
          <w:bCs/>
        </w:rPr>
        <w:t>Bo Olsson</w:t>
      </w:r>
      <w:r w:rsidRPr="00AE7212"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 w:rsidRPr="00AE7212">
        <w:rPr>
          <w:rFonts w:ascii="Georgia" w:hAnsi="Georgia"/>
          <w:bCs/>
        </w:rPr>
        <w:t>Lars-Åke Björklund</w:t>
      </w:r>
      <w:r w:rsidRPr="00AE7212">
        <w:rPr>
          <w:rFonts w:ascii="Georgia" w:hAnsi="Georgia"/>
          <w:bCs/>
        </w:rPr>
        <w:tab/>
      </w:r>
      <w:r w:rsidRPr="00AE7212">
        <w:rPr>
          <w:rFonts w:ascii="Georgia" w:hAnsi="Georgia"/>
          <w:bCs/>
        </w:rPr>
        <w:tab/>
        <w:t>Erica Ringsén</w:t>
      </w:r>
    </w:p>
    <w:p w14:paraId="27E31064" w14:textId="77777777" w:rsidR="00AE7212" w:rsidRDefault="00AE7212">
      <w:pPr>
        <w:rPr>
          <w:rFonts w:ascii="Georgia" w:hAnsi="Georgia"/>
          <w:bCs/>
        </w:rPr>
      </w:pPr>
    </w:p>
    <w:p w14:paraId="15D5C468" w14:textId="1B3FA4B4" w:rsidR="00317879" w:rsidRPr="0006043B" w:rsidRDefault="00317879">
      <w:pPr>
        <w:rPr>
          <w:rFonts w:ascii="Georgia" w:hAnsi="Georgia"/>
          <w:bCs/>
        </w:rPr>
      </w:pPr>
      <w:r w:rsidRPr="0006043B">
        <w:rPr>
          <w:rFonts w:ascii="Georgia" w:hAnsi="Georgia"/>
          <w:bCs/>
        </w:rPr>
        <w:lastRenderedPageBreak/>
        <w:t>Jonas Adamsson</w:t>
      </w:r>
      <w:r w:rsidRPr="0006043B">
        <w:rPr>
          <w:rFonts w:ascii="Georgia" w:hAnsi="Georgia"/>
          <w:bCs/>
        </w:rPr>
        <w:tab/>
        <w:t>Mats Hellberg</w:t>
      </w:r>
      <w:r w:rsidRPr="0006043B">
        <w:rPr>
          <w:rFonts w:ascii="Georgia" w:hAnsi="Georgia"/>
          <w:bCs/>
        </w:rPr>
        <w:tab/>
      </w:r>
      <w:r w:rsidRPr="0006043B">
        <w:rPr>
          <w:rFonts w:ascii="Georgia" w:hAnsi="Georgia"/>
          <w:bCs/>
        </w:rPr>
        <w:tab/>
        <w:t>Daniel Hag</w:t>
      </w:r>
    </w:p>
    <w:p w14:paraId="18D23A55" w14:textId="77777777" w:rsidR="00317879" w:rsidRPr="0006043B" w:rsidRDefault="00317879">
      <w:pPr>
        <w:rPr>
          <w:rFonts w:ascii="Georgia" w:hAnsi="Georgia"/>
          <w:bCs/>
        </w:rPr>
      </w:pPr>
    </w:p>
    <w:p w14:paraId="33B11986" w14:textId="5FDB6586" w:rsidR="00317879" w:rsidRPr="0006043B" w:rsidRDefault="00317879">
      <w:pPr>
        <w:rPr>
          <w:rFonts w:ascii="Georgia" w:hAnsi="Georgia"/>
          <w:bCs/>
        </w:rPr>
      </w:pPr>
      <w:r w:rsidRPr="0006043B">
        <w:rPr>
          <w:rFonts w:ascii="Georgia" w:hAnsi="Georgia"/>
          <w:bCs/>
        </w:rPr>
        <w:t>Liselott Hällberg</w:t>
      </w:r>
      <w:r w:rsidRPr="0006043B">
        <w:rPr>
          <w:rFonts w:ascii="Georgia" w:hAnsi="Georgia"/>
          <w:bCs/>
        </w:rPr>
        <w:tab/>
      </w:r>
      <w:r w:rsidR="00093E95" w:rsidRPr="0006043B">
        <w:rPr>
          <w:rFonts w:ascii="Georgia" w:hAnsi="Georgia"/>
          <w:bCs/>
        </w:rPr>
        <w:t>Daniel Lönnros</w:t>
      </w:r>
    </w:p>
    <w:p w14:paraId="014F4EEF" w14:textId="77777777" w:rsidR="00AE7212" w:rsidRPr="0006043B" w:rsidRDefault="00AE7212">
      <w:pPr>
        <w:rPr>
          <w:rFonts w:ascii="Georgia" w:hAnsi="Georgia"/>
          <w:b/>
        </w:rPr>
      </w:pPr>
    </w:p>
    <w:p w14:paraId="24D6F061" w14:textId="77777777" w:rsidR="005F3B80" w:rsidRPr="0006043B" w:rsidRDefault="005F3B80">
      <w:pPr>
        <w:rPr>
          <w:rFonts w:ascii="Georgia" w:hAnsi="Georgia"/>
          <w:b/>
          <w:color w:val="FF0000"/>
        </w:rPr>
      </w:pPr>
    </w:p>
    <w:sectPr w:rsidR="005F3B80" w:rsidRPr="0006043B" w:rsidSect="00A11398">
      <w:footerReference w:type="even" r:id="rId12"/>
      <w:footerReference w:type="default" r:id="rId13"/>
      <w:footerReference w:type="first" r:id="rId14"/>
      <w:pgSz w:w="11906" w:h="16838"/>
      <w:pgMar w:top="567" w:right="1417" w:bottom="0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69FD" w14:textId="77777777" w:rsidR="00132302" w:rsidRDefault="00132302" w:rsidP="00955BFC">
      <w:pPr>
        <w:spacing w:after="0" w:line="240" w:lineRule="auto"/>
      </w:pPr>
      <w:r>
        <w:separator/>
      </w:r>
    </w:p>
  </w:endnote>
  <w:endnote w:type="continuationSeparator" w:id="0">
    <w:p w14:paraId="1873A975" w14:textId="77777777" w:rsidR="00132302" w:rsidRDefault="00132302" w:rsidP="009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13062" w14:textId="214FE160" w:rsidR="008128BA" w:rsidRDefault="008128B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85EF14" wp14:editId="6CF07A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72472587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29774" w14:textId="125937A7" w:rsidR="008128BA" w:rsidRPr="008128BA" w:rsidRDefault="008128BA" w:rsidP="008128B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8B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5EF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" filled="f" stroked="f">
              <v:textbox style="mso-fit-shape-to-text:t" inset="20pt,0,0,15pt">
                <w:txbxContent>
                  <w:p w14:paraId="65629774" w14:textId="125937A7" w:rsidR="008128BA" w:rsidRPr="008128BA" w:rsidRDefault="008128BA" w:rsidP="008128B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8BA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8DD3" w14:textId="03F34015" w:rsidR="006043CA" w:rsidRDefault="008128BA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E1E47" wp14:editId="32FF3556">
              <wp:simplePos x="901521" y="1017431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46049446" name="Textruta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6F1E" w14:textId="660AB733" w:rsidR="008128BA" w:rsidRPr="008128BA" w:rsidRDefault="008128BA" w:rsidP="008128B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8B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E1E4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" filled="f" stroked="f">
              <v:textbox style="mso-fit-shape-to-text:t" inset="20pt,0,0,15pt">
                <w:txbxContent>
                  <w:p w14:paraId="70436F1E" w14:textId="660AB733" w:rsidR="008128BA" w:rsidRPr="008128BA" w:rsidRDefault="008128BA" w:rsidP="008128B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8BA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3CA">
      <w:fldChar w:fldCharType="begin"/>
    </w:r>
    <w:r w:rsidR="006043CA">
      <w:instrText>PAGE   \* MERGEFORMAT</w:instrText>
    </w:r>
    <w:r w:rsidR="006043CA">
      <w:fldChar w:fldCharType="separate"/>
    </w:r>
    <w:r w:rsidR="00341E10">
      <w:rPr>
        <w:noProof/>
      </w:rPr>
      <w:t>1</w:t>
    </w:r>
    <w:r w:rsidR="006043CA">
      <w:fldChar w:fldCharType="end"/>
    </w:r>
  </w:p>
  <w:p w14:paraId="0186D696" w14:textId="77777777" w:rsidR="006043CA" w:rsidRDefault="006043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6BD3" w14:textId="24D78FC6" w:rsidR="008128BA" w:rsidRDefault="008128B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B364D6" wp14:editId="313F1F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240285000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C2983" w14:textId="34716261" w:rsidR="008128BA" w:rsidRPr="008128BA" w:rsidRDefault="008128BA" w:rsidP="008128B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8B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364D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" filled="f" stroked="f">
              <v:textbox style="mso-fit-shape-to-text:t" inset="20pt,0,0,15pt">
                <w:txbxContent>
                  <w:p w14:paraId="551C2983" w14:textId="34716261" w:rsidR="008128BA" w:rsidRPr="008128BA" w:rsidRDefault="008128BA" w:rsidP="008128B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8BA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0BAF6" w14:textId="77777777" w:rsidR="00132302" w:rsidRDefault="00132302" w:rsidP="00955BFC">
      <w:pPr>
        <w:spacing w:after="0" w:line="240" w:lineRule="auto"/>
      </w:pPr>
      <w:r>
        <w:separator/>
      </w:r>
    </w:p>
  </w:footnote>
  <w:footnote w:type="continuationSeparator" w:id="0">
    <w:p w14:paraId="063E4E32" w14:textId="77777777" w:rsidR="00132302" w:rsidRDefault="00132302" w:rsidP="0095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4CAC"/>
    <w:multiLevelType w:val="hybridMultilevel"/>
    <w:tmpl w:val="B68EDF3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DC33DB"/>
    <w:multiLevelType w:val="hybridMultilevel"/>
    <w:tmpl w:val="722092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FC"/>
    <w:rsid w:val="00023600"/>
    <w:rsid w:val="0003226F"/>
    <w:rsid w:val="00046EFB"/>
    <w:rsid w:val="00055B6A"/>
    <w:rsid w:val="0006043B"/>
    <w:rsid w:val="000635DE"/>
    <w:rsid w:val="000655E0"/>
    <w:rsid w:val="0006714A"/>
    <w:rsid w:val="0007065F"/>
    <w:rsid w:val="00073298"/>
    <w:rsid w:val="00074EA6"/>
    <w:rsid w:val="00080E0A"/>
    <w:rsid w:val="0008577B"/>
    <w:rsid w:val="00085F3C"/>
    <w:rsid w:val="00093E95"/>
    <w:rsid w:val="000D7973"/>
    <w:rsid w:val="000E5613"/>
    <w:rsid w:val="000E72A5"/>
    <w:rsid w:val="001037E8"/>
    <w:rsid w:val="00113482"/>
    <w:rsid w:val="00114B08"/>
    <w:rsid w:val="001261DB"/>
    <w:rsid w:val="00126300"/>
    <w:rsid w:val="001273BE"/>
    <w:rsid w:val="001320A1"/>
    <w:rsid w:val="00132302"/>
    <w:rsid w:val="00132EAF"/>
    <w:rsid w:val="001357D9"/>
    <w:rsid w:val="00136CEE"/>
    <w:rsid w:val="00141530"/>
    <w:rsid w:val="00144149"/>
    <w:rsid w:val="0014768F"/>
    <w:rsid w:val="00154BE3"/>
    <w:rsid w:val="00162128"/>
    <w:rsid w:val="001650F1"/>
    <w:rsid w:val="00167220"/>
    <w:rsid w:val="00171E2F"/>
    <w:rsid w:val="00190381"/>
    <w:rsid w:val="00194481"/>
    <w:rsid w:val="0019744B"/>
    <w:rsid w:val="001A59D7"/>
    <w:rsid w:val="001A5E75"/>
    <w:rsid w:val="001A7423"/>
    <w:rsid w:val="001B3824"/>
    <w:rsid w:val="001C183F"/>
    <w:rsid w:val="001D2410"/>
    <w:rsid w:val="001E326B"/>
    <w:rsid w:val="001F17C7"/>
    <w:rsid w:val="001F362C"/>
    <w:rsid w:val="00204EA2"/>
    <w:rsid w:val="002425D8"/>
    <w:rsid w:val="00242F7C"/>
    <w:rsid w:val="002451D8"/>
    <w:rsid w:val="00247921"/>
    <w:rsid w:val="002501D6"/>
    <w:rsid w:val="00252C6A"/>
    <w:rsid w:val="00262954"/>
    <w:rsid w:val="002635C2"/>
    <w:rsid w:val="00264104"/>
    <w:rsid w:val="0026545B"/>
    <w:rsid w:val="00265B74"/>
    <w:rsid w:val="002857EF"/>
    <w:rsid w:val="00292753"/>
    <w:rsid w:val="002943BD"/>
    <w:rsid w:val="00297EEB"/>
    <w:rsid w:val="002A171F"/>
    <w:rsid w:val="002A28D6"/>
    <w:rsid w:val="002B3929"/>
    <w:rsid w:val="002B5E3E"/>
    <w:rsid w:val="002C32E0"/>
    <w:rsid w:val="002E7B5F"/>
    <w:rsid w:val="002F2D13"/>
    <w:rsid w:val="0030201F"/>
    <w:rsid w:val="00303B15"/>
    <w:rsid w:val="0030533A"/>
    <w:rsid w:val="00305931"/>
    <w:rsid w:val="00310CBD"/>
    <w:rsid w:val="00312F0C"/>
    <w:rsid w:val="00317879"/>
    <w:rsid w:val="00321B4C"/>
    <w:rsid w:val="00321C38"/>
    <w:rsid w:val="0034039C"/>
    <w:rsid w:val="003408F1"/>
    <w:rsid w:val="00341E10"/>
    <w:rsid w:val="00344465"/>
    <w:rsid w:val="00347AFC"/>
    <w:rsid w:val="003564C2"/>
    <w:rsid w:val="003721E3"/>
    <w:rsid w:val="003774B4"/>
    <w:rsid w:val="00382E33"/>
    <w:rsid w:val="00391DEA"/>
    <w:rsid w:val="003A0BE0"/>
    <w:rsid w:val="003B4148"/>
    <w:rsid w:val="003B5B10"/>
    <w:rsid w:val="003B7834"/>
    <w:rsid w:val="003C1C2E"/>
    <w:rsid w:val="003C674F"/>
    <w:rsid w:val="003E29EB"/>
    <w:rsid w:val="003E2B57"/>
    <w:rsid w:val="00406717"/>
    <w:rsid w:val="004138B1"/>
    <w:rsid w:val="0042144C"/>
    <w:rsid w:val="00421F4D"/>
    <w:rsid w:val="00422978"/>
    <w:rsid w:val="00460D1D"/>
    <w:rsid w:val="00471ED1"/>
    <w:rsid w:val="004807C4"/>
    <w:rsid w:val="0048204C"/>
    <w:rsid w:val="00486839"/>
    <w:rsid w:val="00486E46"/>
    <w:rsid w:val="0049024D"/>
    <w:rsid w:val="004A1046"/>
    <w:rsid w:val="004A24C2"/>
    <w:rsid w:val="004A64A8"/>
    <w:rsid w:val="004A6C64"/>
    <w:rsid w:val="004B7C0E"/>
    <w:rsid w:val="004B7EE6"/>
    <w:rsid w:val="004C3238"/>
    <w:rsid w:val="004D47B5"/>
    <w:rsid w:val="004D7159"/>
    <w:rsid w:val="004E1D72"/>
    <w:rsid w:val="004E21D5"/>
    <w:rsid w:val="004F2B0E"/>
    <w:rsid w:val="00515308"/>
    <w:rsid w:val="00515845"/>
    <w:rsid w:val="00520806"/>
    <w:rsid w:val="00520FCD"/>
    <w:rsid w:val="00526151"/>
    <w:rsid w:val="00530CD7"/>
    <w:rsid w:val="0053363E"/>
    <w:rsid w:val="005405C8"/>
    <w:rsid w:val="00541D60"/>
    <w:rsid w:val="00542755"/>
    <w:rsid w:val="00550E18"/>
    <w:rsid w:val="00550EFE"/>
    <w:rsid w:val="00553A51"/>
    <w:rsid w:val="00564BA4"/>
    <w:rsid w:val="005672DF"/>
    <w:rsid w:val="005679FD"/>
    <w:rsid w:val="00571F1B"/>
    <w:rsid w:val="00572804"/>
    <w:rsid w:val="0058118B"/>
    <w:rsid w:val="005A3480"/>
    <w:rsid w:val="005B0F00"/>
    <w:rsid w:val="005B4245"/>
    <w:rsid w:val="005C45C7"/>
    <w:rsid w:val="005C70C2"/>
    <w:rsid w:val="005C7944"/>
    <w:rsid w:val="005D4687"/>
    <w:rsid w:val="005D7720"/>
    <w:rsid w:val="005E4BB1"/>
    <w:rsid w:val="005F2078"/>
    <w:rsid w:val="005F3B80"/>
    <w:rsid w:val="00600A91"/>
    <w:rsid w:val="006043CA"/>
    <w:rsid w:val="006203F9"/>
    <w:rsid w:val="006237CF"/>
    <w:rsid w:val="0063036F"/>
    <w:rsid w:val="0063039A"/>
    <w:rsid w:val="006328FC"/>
    <w:rsid w:val="00644DD5"/>
    <w:rsid w:val="00652C41"/>
    <w:rsid w:val="006722C0"/>
    <w:rsid w:val="006B404B"/>
    <w:rsid w:val="006C068C"/>
    <w:rsid w:val="006D052F"/>
    <w:rsid w:val="006E028B"/>
    <w:rsid w:val="006E1051"/>
    <w:rsid w:val="006F619B"/>
    <w:rsid w:val="00705E95"/>
    <w:rsid w:val="00722C0D"/>
    <w:rsid w:val="0072558A"/>
    <w:rsid w:val="00725E37"/>
    <w:rsid w:val="00744D16"/>
    <w:rsid w:val="00745255"/>
    <w:rsid w:val="00751F90"/>
    <w:rsid w:val="007526D7"/>
    <w:rsid w:val="00760C55"/>
    <w:rsid w:val="0076105C"/>
    <w:rsid w:val="00762519"/>
    <w:rsid w:val="00762BDF"/>
    <w:rsid w:val="0076303B"/>
    <w:rsid w:val="00770C6C"/>
    <w:rsid w:val="00772A95"/>
    <w:rsid w:val="00786576"/>
    <w:rsid w:val="00796E12"/>
    <w:rsid w:val="007A3E3F"/>
    <w:rsid w:val="007A746B"/>
    <w:rsid w:val="007B20DF"/>
    <w:rsid w:val="007B321B"/>
    <w:rsid w:val="007C25CA"/>
    <w:rsid w:val="007C56D8"/>
    <w:rsid w:val="007C5E32"/>
    <w:rsid w:val="007C6601"/>
    <w:rsid w:val="007C745F"/>
    <w:rsid w:val="007D378B"/>
    <w:rsid w:val="007E1581"/>
    <w:rsid w:val="007E6BE2"/>
    <w:rsid w:val="007F17A3"/>
    <w:rsid w:val="00800C8F"/>
    <w:rsid w:val="00810934"/>
    <w:rsid w:val="008128BA"/>
    <w:rsid w:val="00814E0A"/>
    <w:rsid w:val="00830AF2"/>
    <w:rsid w:val="0083795D"/>
    <w:rsid w:val="00844758"/>
    <w:rsid w:val="00846F68"/>
    <w:rsid w:val="008630C5"/>
    <w:rsid w:val="00873F67"/>
    <w:rsid w:val="00875963"/>
    <w:rsid w:val="00877F8C"/>
    <w:rsid w:val="0089760B"/>
    <w:rsid w:val="00897981"/>
    <w:rsid w:val="008A3064"/>
    <w:rsid w:val="008A35B2"/>
    <w:rsid w:val="008C4368"/>
    <w:rsid w:val="008D2A54"/>
    <w:rsid w:val="008E1579"/>
    <w:rsid w:val="008E7665"/>
    <w:rsid w:val="008F1942"/>
    <w:rsid w:val="008F2570"/>
    <w:rsid w:val="008F399C"/>
    <w:rsid w:val="00910C4C"/>
    <w:rsid w:val="00911358"/>
    <w:rsid w:val="009144BE"/>
    <w:rsid w:val="00915715"/>
    <w:rsid w:val="00917954"/>
    <w:rsid w:val="00934878"/>
    <w:rsid w:val="0093509E"/>
    <w:rsid w:val="00950563"/>
    <w:rsid w:val="00950D46"/>
    <w:rsid w:val="00955BFC"/>
    <w:rsid w:val="00962B1A"/>
    <w:rsid w:val="00971B35"/>
    <w:rsid w:val="00973AB7"/>
    <w:rsid w:val="00973AC1"/>
    <w:rsid w:val="00984B48"/>
    <w:rsid w:val="009A1CFE"/>
    <w:rsid w:val="009A1F81"/>
    <w:rsid w:val="009B1523"/>
    <w:rsid w:val="009C285D"/>
    <w:rsid w:val="009C47A4"/>
    <w:rsid w:val="009C7DAC"/>
    <w:rsid w:val="009D2366"/>
    <w:rsid w:val="009D2973"/>
    <w:rsid w:val="009E01AB"/>
    <w:rsid w:val="009E1730"/>
    <w:rsid w:val="009E297B"/>
    <w:rsid w:val="009F6294"/>
    <w:rsid w:val="009F6984"/>
    <w:rsid w:val="009F6B33"/>
    <w:rsid w:val="00A11398"/>
    <w:rsid w:val="00A1693D"/>
    <w:rsid w:val="00A23773"/>
    <w:rsid w:val="00A23D17"/>
    <w:rsid w:val="00A35618"/>
    <w:rsid w:val="00A36B69"/>
    <w:rsid w:val="00A4241B"/>
    <w:rsid w:val="00A46B75"/>
    <w:rsid w:val="00A565A2"/>
    <w:rsid w:val="00A71AFD"/>
    <w:rsid w:val="00A72FC2"/>
    <w:rsid w:val="00A74DAD"/>
    <w:rsid w:val="00A77BAF"/>
    <w:rsid w:val="00A8319B"/>
    <w:rsid w:val="00A84246"/>
    <w:rsid w:val="00A91D93"/>
    <w:rsid w:val="00A9419D"/>
    <w:rsid w:val="00AA2E62"/>
    <w:rsid w:val="00AA3336"/>
    <w:rsid w:val="00AB6461"/>
    <w:rsid w:val="00AE4C5B"/>
    <w:rsid w:val="00AE7212"/>
    <w:rsid w:val="00AF04F1"/>
    <w:rsid w:val="00B01742"/>
    <w:rsid w:val="00B0503E"/>
    <w:rsid w:val="00B3396B"/>
    <w:rsid w:val="00B42A87"/>
    <w:rsid w:val="00B50E81"/>
    <w:rsid w:val="00B5782A"/>
    <w:rsid w:val="00B650D9"/>
    <w:rsid w:val="00B6797D"/>
    <w:rsid w:val="00B72F99"/>
    <w:rsid w:val="00B93717"/>
    <w:rsid w:val="00B9521A"/>
    <w:rsid w:val="00BC07D8"/>
    <w:rsid w:val="00BD5831"/>
    <w:rsid w:val="00BE0EDC"/>
    <w:rsid w:val="00BE1BA2"/>
    <w:rsid w:val="00BE55CE"/>
    <w:rsid w:val="00BF1D92"/>
    <w:rsid w:val="00C00012"/>
    <w:rsid w:val="00C068E7"/>
    <w:rsid w:val="00C20DCB"/>
    <w:rsid w:val="00C355C0"/>
    <w:rsid w:val="00C51F67"/>
    <w:rsid w:val="00C65A8C"/>
    <w:rsid w:val="00C74841"/>
    <w:rsid w:val="00C75EBE"/>
    <w:rsid w:val="00C800F4"/>
    <w:rsid w:val="00C9048E"/>
    <w:rsid w:val="00C96D6E"/>
    <w:rsid w:val="00CA0969"/>
    <w:rsid w:val="00CA0C87"/>
    <w:rsid w:val="00CB4E53"/>
    <w:rsid w:val="00CB71CF"/>
    <w:rsid w:val="00CC7061"/>
    <w:rsid w:val="00CD309E"/>
    <w:rsid w:val="00CE24BF"/>
    <w:rsid w:val="00CF0DCE"/>
    <w:rsid w:val="00D0293F"/>
    <w:rsid w:val="00D125A7"/>
    <w:rsid w:val="00D157DA"/>
    <w:rsid w:val="00D177F3"/>
    <w:rsid w:val="00D21150"/>
    <w:rsid w:val="00D21301"/>
    <w:rsid w:val="00D36387"/>
    <w:rsid w:val="00D45286"/>
    <w:rsid w:val="00D4798F"/>
    <w:rsid w:val="00D47B88"/>
    <w:rsid w:val="00D5343E"/>
    <w:rsid w:val="00D61B42"/>
    <w:rsid w:val="00D72CED"/>
    <w:rsid w:val="00D76332"/>
    <w:rsid w:val="00D77580"/>
    <w:rsid w:val="00D82747"/>
    <w:rsid w:val="00D87144"/>
    <w:rsid w:val="00DC2893"/>
    <w:rsid w:val="00DC4817"/>
    <w:rsid w:val="00DC67CA"/>
    <w:rsid w:val="00DD4869"/>
    <w:rsid w:val="00DD6202"/>
    <w:rsid w:val="00DF1432"/>
    <w:rsid w:val="00DF179F"/>
    <w:rsid w:val="00DF2BAF"/>
    <w:rsid w:val="00E013BD"/>
    <w:rsid w:val="00E03EEC"/>
    <w:rsid w:val="00E149B8"/>
    <w:rsid w:val="00E1577E"/>
    <w:rsid w:val="00E208CD"/>
    <w:rsid w:val="00E2346F"/>
    <w:rsid w:val="00E2585E"/>
    <w:rsid w:val="00E30081"/>
    <w:rsid w:val="00E4765A"/>
    <w:rsid w:val="00E52890"/>
    <w:rsid w:val="00E540C4"/>
    <w:rsid w:val="00E61CCC"/>
    <w:rsid w:val="00E631B3"/>
    <w:rsid w:val="00E81BC2"/>
    <w:rsid w:val="00EB2765"/>
    <w:rsid w:val="00ED115E"/>
    <w:rsid w:val="00EF3F88"/>
    <w:rsid w:val="00EF4592"/>
    <w:rsid w:val="00EF7F54"/>
    <w:rsid w:val="00F02BC0"/>
    <w:rsid w:val="00F20396"/>
    <w:rsid w:val="00F34461"/>
    <w:rsid w:val="00F3722F"/>
    <w:rsid w:val="00F434DC"/>
    <w:rsid w:val="00F471B6"/>
    <w:rsid w:val="00F6061A"/>
    <w:rsid w:val="00F60C5E"/>
    <w:rsid w:val="00F73A3D"/>
    <w:rsid w:val="00F77009"/>
    <w:rsid w:val="00F9274B"/>
    <w:rsid w:val="00FB05B1"/>
    <w:rsid w:val="00FB6353"/>
    <w:rsid w:val="00FC3B07"/>
    <w:rsid w:val="00FC422C"/>
    <w:rsid w:val="00FD23E0"/>
    <w:rsid w:val="00FF4B4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34C6"/>
  <w15:chartTrackingRefBased/>
  <w15:docId w15:val="{9363AB90-23EC-44D0-A4E9-2C4D5E81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5BFC"/>
  </w:style>
  <w:style w:type="paragraph" w:styleId="Sidfot">
    <w:name w:val="footer"/>
    <w:basedOn w:val="Normal"/>
    <w:link w:val="SidfotChar"/>
    <w:uiPriority w:val="99"/>
    <w:unhideWhenUsed/>
    <w:rsid w:val="0095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5BFC"/>
  </w:style>
  <w:style w:type="paragraph" w:styleId="Ballongtext">
    <w:name w:val="Balloon Text"/>
    <w:basedOn w:val="Normal"/>
    <w:link w:val="BallongtextChar"/>
    <w:uiPriority w:val="99"/>
    <w:semiHidden/>
    <w:unhideWhenUsed/>
    <w:rsid w:val="0095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55BF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6E4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F8B28C1A5EF439B1BA43803D5AE21" ma:contentTypeVersion="10" ma:contentTypeDescription="Skapa ett nytt dokument." ma:contentTypeScope="" ma:versionID="6657e3e2101ba0b4073603033c7bf5bb">
  <xsd:schema xmlns:xsd="http://www.w3.org/2001/XMLSchema" xmlns:xs="http://www.w3.org/2001/XMLSchema" xmlns:p="http://schemas.microsoft.com/office/2006/metadata/properties" xmlns:ns3="b8b22eaf-b7e1-48be-8d85-0a12a4e2851e" targetNamespace="http://schemas.microsoft.com/office/2006/metadata/properties" ma:root="true" ma:fieldsID="6f4b71e0ffb93b2dbfdf0da3547044a5" ns3:_="">
    <xsd:import namespace="b8b22eaf-b7e1-48be-8d85-0a12a4e28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2eaf-b7e1-48be-8d85-0a12a4e28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E1721-44B8-47CA-A472-B3598D853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54360-CA5D-4CA6-968B-E1BB4312BE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E93317-15AF-4036-BE15-AF46791D8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1341D-B401-4CC1-82ED-5CA2F977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2eaf-b7e1-48be-8d85-0a12a4e28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cp:lastModifiedBy>Microsoft Office User</cp:lastModifiedBy>
  <cp:revision>2</cp:revision>
  <cp:lastPrinted>2024-04-09T14:38:00Z</cp:lastPrinted>
  <dcterms:created xsi:type="dcterms:W3CDTF">2026-04-27T06:51:00Z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0x010100294F8B28C1A5EF439B1BA43803D5AE21</vt:lpwstr>
  </property>
  <property fmtid="{D5CDD505-2E9C-101B-9397-08002B2CF9AE}" pid="4" name="ClassificationContentMarkingFooterShapeIds">
    <vt:lpwstr>49ed3f48,66cd3a70,3e5972a6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391bd744-ec52-4c9e-a908-35d3816951a0_Enabled">
    <vt:lpwstr>true</vt:lpwstr>
  </property>
  <property fmtid="{D5CDD505-2E9C-101B-9397-08002B2CF9AE}" pid="8" name="MSIP_Label_391bd744-ec52-4c9e-a908-35d3816951a0_SetDate">
    <vt:lpwstr>2024-05-11T06:15:40Z</vt:lpwstr>
  </property>
  <property fmtid="{D5CDD505-2E9C-101B-9397-08002B2CF9AE}" pid="9" name="MSIP_Label_391bd744-ec52-4c9e-a908-35d3816951a0_Method">
    <vt:lpwstr>Privileged</vt:lpwstr>
  </property>
  <property fmtid="{D5CDD505-2E9C-101B-9397-08002B2CF9AE}" pid="10" name="MSIP_Label_391bd744-ec52-4c9e-a908-35d3816951a0_Name">
    <vt:lpwstr>Intern</vt:lpwstr>
  </property>
  <property fmtid="{D5CDD505-2E9C-101B-9397-08002B2CF9AE}" pid="11" name="MSIP_Label_391bd744-ec52-4c9e-a908-35d3816951a0_SiteId">
    <vt:lpwstr>ab1389e2-39b2-4227-a2c2-41697e7483a4</vt:lpwstr>
  </property>
  <property fmtid="{D5CDD505-2E9C-101B-9397-08002B2CF9AE}" pid="12" name="MSIP_Label_391bd744-ec52-4c9e-a908-35d3816951a0_ActionId">
    <vt:lpwstr>7f6e210c-feb1-48df-ab67-09e53b6acb1b</vt:lpwstr>
  </property>
  <property fmtid="{D5CDD505-2E9C-101B-9397-08002B2CF9AE}" pid="13" name="MSIP_Label_391bd744-ec52-4c9e-a908-35d3816951a0_ContentBits">
    <vt:lpwstr>2</vt:lpwstr>
  </property>
</Properties>
</file>